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7E0" w:rsidRPr="005D20E2" w:rsidRDefault="007847E0" w:rsidP="007847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7847E0" w:rsidRPr="005D20E2" w:rsidRDefault="007847E0" w:rsidP="007847E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20E2">
        <w:rPr>
          <w:rFonts w:ascii="Times New Roman" w:hAnsi="Times New Roman" w:cs="Times New Roman"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847E0" w:rsidRPr="005D20E2" w:rsidRDefault="007847E0" w:rsidP="007847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7847E0" w:rsidRPr="005D20E2" w:rsidRDefault="007847E0" w:rsidP="007847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 xml:space="preserve">имени Козьмы Минина» </w:t>
      </w:r>
    </w:p>
    <w:p w:rsidR="007847E0" w:rsidRPr="005D20E2" w:rsidRDefault="007847E0" w:rsidP="007847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7E0" w:rsidRPr="005D20E2" w:rsidRDefault="007847E0" w:rsidP="007847E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>Факультет дизайна, изящных искусств и медиа-технологий</w:t>
      </w:r>
    </w:p>
    <w:p w:rsidR="007847E0" w:rsidRPr="005D20E2" w:rsidRDefault="007847E0" w:rsidP="007847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7E0" w:rsidRPr="005D20E2" w:rsidRDefault="007847E0" w:rsidP="007847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>Кафедра декоративно-прикладного искусства и дизайна</w:t>
      </w:r>
    </w:p>
    <w:p w:rsidR="007847E0" w:rsidRPr="005D20E2" w:rsidRDefault="007847E0" w:rsidP="00784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7E0" w:rsidRPr="005D20E2" w:rsidRDefault="007847E0" w:rsidP="00784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2A29" w:rsidRPr="006B2A29" w:rsidRDefault="006B2A29" w:rsidP="006B2A2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2A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6B2A29" w:rsidRPr="006B2A29" w:rsidRDefault="006B2A29" w:rsidP="006B2A2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2A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6B2A29" w:rsidRPr="006B2A29" w:rsidRDefault="006B2A29" w:rsidP="006B2A2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2A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Протокол </w:t>
      </w:r>
      <w:proofErr w:type="spellStart"/>
      <w:r w:rsidRPr="006B2A29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</w:t>
      </w:r>
      <w:proofErr w:type="spellEnd"/>
      <w:r w:rsidRPr="006B2A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 6.</w:t>
      </w:r>
    </w:p>
    <w:p w:rsidR="006B2A29" w:rsidRPr="006B2A29" w:rsidRDefault="006B2A29" w:rsidP="006B2A2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2A29">
        <w:rPr>
          <w:rFonts w:ascii="Times New Roman" w:eastAsia="Calibri" w:hAnsi="Times New Roman" w:cs="Times New Roman"/>
          <w:sz w:val="24"/>
          <w:szCs w:val="24"/>
          <w:lang w:eastAsia="en-US"/>
        </w:rPr>
        <w:t>от 22 февраля 2019 г.</w:t>
      </w:r>
    </w:p>
    <w:p w:rsidR="006B2A29" w:rsidRPr="006B2A29" w:rsidRDefault="006B2A29" w:rsidP="006B2A2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6B2A29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</w:p>
    <w:p w:rsidR="007847E0" w:rsidRPr="005D20E2" w:rsidRDefault="007847E0" w:rsidP="00784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7E0" w:rsidRPr="005D20E2" w:rsidRDefault="007847E0" w:rsidP="00784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7E0" w:rsidRPr="005D20E2" w:rsidRDefault="007847E0" w:rsidP="00784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0E2">
        <w:rPr>
          <w:rFonts w:ascii="Times New Roman" w:hAnsi="Times New Roman" w:cs="Times New Roman"/>
          <w:b/>
          <w:sz w:val="28"/>
          <w:szCs w:val="28"/>
        </w:rPr>
        <w:t>ПРОГРАММА  ПРОИЗВОДСТВЕННОЙ   ПРАКТИКИ</w:t>
      </w:r>
    </w:p>
    <w:p w:rsidR="007847E0" w:rsidRPr="005D20E2" w:rsidRDefault="007847E0" w:rsidP="00784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847E0" w:rsidRPr="005D20E2" w:rsidTr="004323DC">
        <w:trPr>
          <w:trHeight w:val="303"/>
          <w:jc w:val="center"/>
        </w:trPr>
        <w:tc>
          <w:tcPr>
            <w:tcW w:w="3144" w:type="dxa"/>
            <w:vAlign w:val="center"/>
          </w:tcPr>
          <w:p w:rsidR="007847E0" w:rsidRPr="005D20E2" w:rsidRDefault="007847E0" w:rsidP="004323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7847E0" w:rsidRPr="005D20E2" w:rsidRDefault="007847E0" w:rsidP="004323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>44.03.01</w:t>
            </w:r>
            <w:r w:rsidR="006B2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Педагогическое образование </w:t>
            </w:r>
          </w:p>
        </w:tc>
      </w:tr>
      <w:tr w:rsidR="007847E0" w:rsidRPr="005D20E2" w:rsidTr="004323DC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847E0" w:rsidRPr="005D20E2" w:rsidRDefault="007847E0" w:rsidP="004323DC">
            <w:pPr>
              <w:spacing w:after="0" w:line="240" w:lineRule="auto"/>
              <w:ind w:firstLine="652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47E0" w:rsidRPr="005D20E2" w:rsidTr="004323DC">
        <w:trPr>
          <w:trHeight w:val="292"/>
          <w:jc w:val="center"/>
        </w:trPr>
        <w:tc>
          <w:tcPr>
            <w:tcW w:w="3144" w:type="dxa"/>
            <w:vAlign w:val="center"/>
          </w:tcPr>
          <w:p w:rsidR="007847E0" w:rsidRPr="005D20E2" w:rsidRDefault="007847E0" w:rsidP="004323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>Профиль (направленность) программы</w:t>
            </w:r>
          </w:p>
        </w:tc>
        <w:tc>
          <w:tcPr>
            <w:tcW w:w="6253" w:type="dxa"/>
            <w:vAlign w:val="center"/>
          </w:tcPr>
          <w:p w:rsidR="007847E0" w:rsidRPr="005D20E2" w:rsidRDefault="007847E0" w:rsidP="004323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Изобразительное искусство </w:t>
            </w:r>
          </w:p>
        </w:tc>
      </w:tr>
      <w:tr w:rsidR="007847E0" w:rsidRPr="005D20E2" w:rsidTr="004323DC">
        <w:trPr>
          <w:trHeight w:val="292"/>
          <w:jc w:val="center"/>
        </w:trPr>
        <w:tc>
          <w:tcPr>
            <w:tcW w:w="3144" w:type="dxa"/>
            <w:vAlign w:val="center"/>
          </w:tcPr>
          <w:p w:rsidR="007847E0" w:rsidRPr="005D20E2" w:rsidRDefault="007847E0" w:rsidP="004323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47E0" w:rsidRPr="005D20E2" w:rsidRDefault="007847E0" w:rsidP="004323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847E0" w:rsidRPr="005D20E2" w:rsidRDefault="007847E0" w:rsidP="004323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>бакалавр</w:t>
            </w:r>
          </w:p>
        </w:tc>
      </w:tr>
      <w:tr w:rsidR="007847E0" w:rsidRPr="005D20E2" w:rsidTr="004323DC">
        <w:trPr>
          <w:trHeight w:val="308"/>
          <w:jc w:val="center"/>
        </w:trPr>
        <w:tc>
          <w:tcPr>
            <w:tcW w:w="3144" w:type="dxa"/>
            <w:vAlign w:val="center"/>
          </w:tcPr>
          <w:p w:rsidR="007847E0" w:rsidRPr="005D20E2" w:rsidRDefault="007847E0" w:rsidP="004323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3" w:type="dxa"/>
            <w:vAlign w:val="center"/>
          </w:tcPr>
          <w:p w:rsidR="007847E0" w:rsidRPr="005D20E2" w:rsidRDefault="007847E0" w:rsidP="004323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47E0" w:rsidRPr="005D20E2" w:rsidTr="004323DC">
        <w:trPr>
          <w:trHeight w:val="314"/>
          <w:jc w:val="center"/>
        </w:trPr>
        <w:tc>
          <w:tcPr>
            <w:tcW w:w="3144" w:type="dxa"/>
            <w:vAlign w:val="center"/>
          </w:tcPr>
          <w:p w:rsidR="007847E0" w:rsidRPr="005D20E2" w:rsidRDefault="007847E0" w:rsidP="004323DC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847E0" w:rsidRPr="005D20E2" w:rsidRDefault="007847E0" w:rsidP="004323DC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</w:tr>
      <w:tr w:rsidR="007847E0" w:rsidRPr="005D20E2" w:rsidTr="004323DC">
        <w:trPr>
          <w:trHeight w:val="170"/>
          <w:jc w:val="center"/>
        </w:trPr>
        <w:tc>
          <w:tcPr>
            <w:tcW w:w="3144" w:type="dxa"/>
            <w:vAlign w:val="center"/>
          </w:tcPr>
          <w:p w:rsidR="007847E0" w:rsidRPr="005D20E2" w:rsidRDefault="007847E0" w:rsidP="004323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53" w:type="dxa"/>
            <w:vAlign w:val="center"/>
          </w:tcPr>
          <w:p w:rsidR="007847E0" w:rsidRPr="005D20E2" w:rsidRDefault="007847E0" w:rsidP="004323DC">
            <w:pPr>
              <w:spacing w:after="0" w:line="240" w:lineRule="auto"/>
              <w:ind w:left="195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47E0" w:rsidRPr="005D20E2" w:rsidTr="004323DC">
        <w:trPr>
          <w:trHeight w:val="170"/>
          <w:jc w:val="center"/>
        </w:trPr>
        <w:tc>
          <w:tcPr>
            <w:tcW w:w="3144" w:type="dxa"/>
            <w:vAlign w:val="center"/>
          </w:tcPr>
          <w:p w:rsidR="007847E0" w:rsidRPr="005D20E2" w:rsidRDefault="007847E0" w:rsidP="004323DC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20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практики</w:t>
            </w:r>
          </w:p>
        </w:tc>
        <w:tc>
          <w:tcPr>
            <w:tcW w:w="6253" w:type="dxa"/>
            <w:vAlign w:val="center"/>
          </w:tcPr>
          <w:p w:rsidR="007847E0" w:rsidRPr="005D20E2" w:rsidRDefault="007847E0" w:rsidP="004323DC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(п</w:t>
            </w:r>
            <w:r w:rsidRPr="005D20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реддипломная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</w:tbl>
    <w:p w:rsidR="007847E0" w:rsidRPr="005D20E2" w:rsidRDefault="007847E0" w:rsidP="007847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47E0" w:rsidRPr="005D20E2" w:rsidRDefault="007847E0" w:rsidP="007847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47E0" w:rsidRPr="005D20E2" w:rsidRDefault="007847E0" w:rsidP="007847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47E0" w:rsidRPr="005D20E2" w:rsidRDefault="007847E0" w:rsidP="007847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7847E0" w:rsidRPr="005D20E2" w:rsidTr="004323DC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7E0" w:rsidRPr="005D20E2" w:rsidRDefault="007847E0" w:rsidP="00432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7E0" w:rsidRPr="005D20E2" w:rsidRDefault="007847E0" w:rsidP="004323DC">
            <w:pPr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 з.е.</w:t>
            </w:r>
            <w:r w:rsidRPr="005D20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7E0" w:rsidRPr="005D20E2" w:rsidRDefault="007847E0" w:rsidP="00432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промежуточного  контроля</w:t>
            </w:r>
          </w:p>
        </w:tc>
      </w:tr>
      <w:tr w:rsidR="007847E0" w:rsidRPr="005D20E2" w:rsidTr="004323DC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7E0" w:rsidRPr="005D20E2" w:rsidRDefault="007847E0" w:rsidP="00432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7E0" w:rsidRPr="005D20E2" w:rsidRDefault="007847E0" w:rsidP="00784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7E0" w:rsidRPr="005D20E2" w:rsidRDefault="007847E0" w:rsidP="00432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>Зачет с оценкой</w:t>
            </w:r>
          </w:p>
        </w:tc>
      </w:tr>
      <w:tr w:rsidR="007847E0" w:rsidRPr="005D20E2" w:rsidTr="004323DC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7E0" w:rsidRDefault="007847E0" w:rsidP="00432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7E0" w:rsidRPr="005D20E2" w:rsidRDefault="007847E0" w:rsidP="00432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7E0" w:rsidRPr="005D20E2" w:rsidRDefault="007847E0" w:rsidP="00432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E2">
              <w:rPr>
                <w:rFonts w:ascii="Times New Roman" w:hAnsi="Times New Roman" w:cs="Times New Roman"/>
                <w:b/>
                <w:sz w:val="24"/>
                <w:szCs w:val="24"/>
              </w:rPr>
              <w:t>Зачет с оценкой</w:t>
            </w:r>
          </w:p>
        </w:tc>
      </w:tr>
    </w:tbl>
    <w:p w:rsidR="007847E0" w:rsidRPr="005D20E2" w:rsidRDefault="007847E0" w:rsidP="007847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47E0" w:rsidRPr="005D20E2" w:rsidRDefault="007847E0" w:rsidP="007847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47E0" w:rsidRDefault="007847E0" w:rsidP="007847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47E0" w:rsidRPr="005D20E2" w:rsidRDefault="007847E0" w:rsidP="007847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47E0" w:rsidRPr="005D20E2" w:rsidRDefault="007847E0" w:rsidP="007847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>Н. Новгород</w:t>
      </w:r>
    </w:p>
    <w:p w:rsidR="007847E0" w:rsidRDefault="007847E0" w:rsidP="007847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5D20E2">
        <w:rPr>
          <w:rFonts w:ascii="Times New Roman" w:hAnsi="Times New Roman" w:cs="Times New Roman"/>
          <w:sz w:val="28"/>
          <w:szCs w:val="28"/>
        </w:rPr>
        <w:t>г.</w:t>
      </w:r>
    </w:p>
    <w:p w:rsidR="007847E0" w:rsidRDefault="007847E0" w:rsidP="00786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09FB" w:rsidRPr="008509FB" w:rsidRDefault="008509FB" w:rsidP="008509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09FB">
        <w:rPr>
          <w:rFonts w:ascii="Times New Roman" w:hAnsi="Times New Roman" w:cs="Times New Roman"/>
          <w:sz w:val="28"/>
          <w:szCs w:val="28"/>
        </w:rPr>
        <w:lastRenderedPageBreak/>
        <w:t>Программа учебной практики технологической (проектно-технологической) разработана на основе:</w:t>
      </w:r>
    </w:p>
    <w:p w:rsidR="008509FB" w:rsidRPr="008509FB" w:rsidRDefault="008509FB" w:rsidP="008509F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FB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44.03.01«Педагогическое образование», утвержденного приказом Министерства образования и науки РФ от 22 февраля 2018 года,  № 121;</w:t>
      </w:r>
    </w:p>
    <w:p w:rsidR="008509FB" w:rsidRPr="008509FB" w:rsidRDefault="008509FB" w:rsidP="008509FB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9FB">
        <w:rPr>
          <w:rFonts w:ascii="Times New Roman" w:hAnsi="Times New Roman" w:cs="Times New Roman"/>
          <w:sz w:val="28"/>
          <w:szCs w:val="28"/>
        </w:rPr>
        <w:t xml:space="preserve">Учебного плана по направлению подготовки 44.03.01 «Педагогическое образование», профиль «Изобразительное искусство», утвержденного </w:t>
      </w:r>
      <w:r w:rsidRPr="008509FB">
        <w:rPr>
          <w:rFonts w:ascii="Times New Roman" w:hAnsi="Times New Roman" w:cs="Times New Roman"/>
          <w:iCs/>
          <w:color w:val="000000"/>
          <w:sz w:val="28"/>
          <w:szCs w:val="28"/>
        </w:rPr>
        <w:t>от 22.02.2019</w:t>
      </w:r>
      <w:r w:rsidRPr="008509FB">
        <w:rPr>
          <w:rFonts w:ascii="Times New Roman" w:hAnsi="Times New Roman" w:cs="Times New Roman"/>
          <w:sz w:val="28"/>
          <w:szCs w:val="28"/>
        </w:rPr>
        <w:t xml:space="preserve">, </w:t>
      </w:r>
      <w:r w:rsidRPr="008509FB">
        <w:rPr>
          <w:rFonts w:ascii="Times New Roman" w:hAnsi="Times New Roman" w:cs="Times New Roman"/>
          <w:iCs/>
          <w:color w:val="000000"/>
          <w:sz w:val="28"/>
          <w:szCs w:val="28"/>
        </w:rPr>
        <w:t>протокол № 6.</w:t>
      </w:r>
      <w:r w:rsidRPr="008509FB">
        <w:rPr>
          <w:rFonts w:ascii="Times New Roman" w:hAnsi="Times New Roman" w:cs="Times New Roman"/>
          <w:sz w:val="28"/>
          <w:szCs w:val="28"/>
        </w:rPr>
        <w:tab/>
      </w:r>
    </w:p>
    <w:p w:rsidR="008509FB" w:rsidRPr="008509FB" w:rsidRDefault="008509FB" w:rsidP="008509F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09FB" w:rsidRPr="008509FB" w:rsidRDefault="008509FB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09FB" w:rsidRPr="008509FB" w:rsidRDefault="008509FB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09FB" w:rsidRPr="008509FB" w:rsidRDefault="008509FB" w:rsidP="008509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509FB">
        <w:rPr>
          <w:rFonts w:ascii="Times New Roman" w:hAnsi="Times New Roman" w:cs="Times New Roman"/>
          <w:sz w:val="28"/>
          <w:szCs w:val="28"/>
        </w:rPr>
        <w:t>Программа учебной (технологической (проектно-технологической</w:t>
      </w:r>
      <w:proofErr w:type="gramStart"/>
      <w:r w:rsidRPr="008509FB">
        <w:rPr>
          <w:rFonts w:ascii="Times New Roman" w:hAnsi="Times New Roman" w:cs="Times New Roman"/>
          <w:sz w:val="28"/>
          <w:szCs w:val="28"/>
        </w:rPr>
        <w:t>))  практики</w:t>
      </w:r>
      <w:proofErr w:type="gramEnd"/>
      <w:r w:rsidRPr="008509FB">
        <w:rPr>
          <w:rFonts w:ascii="Times New Roman" w:hAnsi="Times New Roman" w:cs="Times New Roman"/>
          <w:sz w:val="28"/>
          <w:szCs w:val="28"/>
        </w:rPr>
        <w:t xml:space="preserve"> принята на заседании кафедры декоративно-прикладного искусства и дизайна</w:t>
      </w:r>
      <w:r w:rsidR="006B2A29">
        <w:rPr>
          <w:rFonts w:ascii="Times New Roman" w:hAnsi="Times New Roman" w:cs="Times New Roman"/>
          <w:sz w:val="28"/>
          <w:szCs w:val="28"/>
        </w:rPr>
        <w:t xml:space="preserve"> </w:t>
      </w:r>
      <w:r w:rsidRPr="008509FB">
        <w:rPr>
          <w:rFonts w:ascii="Times New Roman" w:hAnsi="Times New Roman" w:cs="Times New Roman"/>
          <w:sz w:val="28"/>
          <w:szCs w:val="28"/>
        </w:rPr>
        <w:t>от «12» февраля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9FB">
        <w:rPr>
          <w:rFonts w:ascii="Times New Roman" w:hAnsi="Times New Roman" w:cs="Times New Roman"/>
          <w:sz w:val="28"/>
          <w:szCs w:val="28"/>
        </w:rPr>
        <w:t>г. протокол №7.</w:t>
      </w:r>
    </w:p>
    <w:bookmarkEnd w:id="0"/>
    <w:p w:rsidR="008509FB" w:rsidRPr="008509FB" w:rsidRDefault="008509FB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09FB" w:rsidRPr="008509FB" w:rsidRDefault="008509FB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09FB" w:rsidRPr="008509FB" w:rsidRDefault="008509FB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09FB" w:rsidRPr="008509FB" w:rsidRDefault="008509FB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09FB">
        <w:rPr>
          <w:rFonts w:ascii="Times New Roman" w:hAnsi="Times New Roman" w:cs="Times New Roman"/>
          <w:sz w:val="28"/>
          <w:szCs w:val="28"/>
        </w:rPr>
        <w:t>Разработчи</w:t>
      </w:r>
      <w:r w:rsidR="003736D2">
        <w:rPr>
          <w:rFonts w:ascii="Times New Roman" w:hAnsi="Times New Roman" w:cs="Times New Roman"/>
          <w:sz w:val="28"/>
          <w:szCs w:val="28"/>
        </w:rPr>
        <w:t xml:space="preserve">к: Н.В. </w:t>
      </w:r>
      <w:proofErr w:type="spellStart"/>
      <w:r w:rsidR="003736D2">
        <w:rPr>
          <w:rFonts w:ascii="Times New Roman" w:hAnsi="Times New Roman" w:cs="Times New Roman"/>
          <w:sz w:val="28"/>
          <w:szCs w:val="28"/>
        </w:rPr>
        <w:t>Сурженко</w:t>
      </w:r>
      <w:proofErr w:type="spellEnd"/>
      <w:r w:rsidRPr="008509FB">
        <w:rPr>
          <w:rFonts w:ascii="Times New Roman" w:hAnsi="Times New Roman" w:cs="Times New Roman"/>
          <w:sz w:val="28"/>
          <w:szCs w:val="28"/>
        </w:rPr>
        <w:t xml:space="preserve">, к. </w:t>
      </w:r>
      <w:r w:rsidR="003736D2">
        <w:rPr>
          <w:rFonts w:ascii="Times New Roman" w:hAnsi="Times New Roman" w:cs="Times New Roman"/>
          <w:sz w:val="28"/>
          <w:szCs w:val="28"/>
        </w:rPr>
        <w:t>ист</w:t>
      </w:r>
      <w:r w:rsidRPr="008509FB">
        <w:rPr>
          <w:rFonts w:ascii="Times New Roman" w:hAnsi="Times New Roman" w:cs="Times New Roman"/>
          <w:sz w:val="28"/>
          <w:szCs w:val="28"/>
        </w:rPr>
        <w:t>. н., доцент кафедры декоративно-прикладного искусства и дизайна НГПУ им. К. Минина</w:t>
      </w:r>
    </w:p>
    <w:p w:rsidR="008509FB" w:rsidRDefault="008509FB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A29" w:rsidRPr="008509FB" w:rsidRDefault="006B2A29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09FB" w:rsidRPr="008509FB" w:rsidRDefault="008509FB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09FB" w:rsidRPr="008509FB" w:rsidRDefault="008509FB" w:rsidP="00850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691B" w:rsidRPr="00A20BE9" w:rsidRDefault="00AE691B" w:rsidP="00A20BE9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0BE9">
        <w:rPr>
          <w:rFonts w:ascii="Times New Roman" w:hAnsi="Times New Roman" w:cs="Times New Roman"/>
          <w:b/>
          <w:bCs/>
          <w:sz w:val="28"/>
          <w:szCs w:val="28"/>
        </w:rPr>
        <w:t>Цели и задачи производственной (</w:t>
      </w:r>
      <w:proofErr w:type="gramStart"/>
      <w:r w:rsidRPr="00A20BE9">
        <w:rPr>
          <w:rFonts w:ascii="Times New Roman" w:hAnsi="Times New Roman" w:cs="Times New Roman"/>
          <w:b/>
          <w:bCs/>
          <w:sz w:val="28"/>
          <w:szCs w:val="28"/>
        </w:rPr>
        <w:t>преддипломной)  практики</w:t>
      </w:r>
      <w:proofErr w:type="gramEnd"/>
    </w:p>
    <w:p w:rsidR="00A20BE9" w:rsidRPr="00A20BE9" w:rsidRDefault="00A20BE9" w:rsidP="00A20BE9">
      <w:pPr>
        <w:pStyle w:val="a3"/>
        <w:tabs>
          <w:tab w:val="left" w:pos="284"/>
          <w:tab w:val="right" w:leader="underscore" w:pos="9639"/>
        </w:tabs>
        <w:spacing w:after="0" w:line="240" w:lineRule="auto"/>
        <w:ind w:left="1069"/>
        <w:jc w:val="both"/>
        <w:rPr>
          <w:rFonts w:ascii="Times New Roman" w:hAnsi="Times New Roman" w:cs="Times New Roman"/>
          <w:bCs/>
          <w:sz w:val="12"/>
          <w:szCs w:val="12"/>
        </w:rPr>
      </w:pPr>
    </w:p>
    <w:p w:rsidR="00A55E91" w:rsidRDefault="00A55E91" w:rsidP="00A55E91">
      <w:p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E91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ar-SA"/>
        </w:rPr>
        <w:lastRenderedPageBreak/>
        <w:t xml:space="preserve">           1.1. Цель</w:t>
      </w:r>
      <w:r w:rsidR="00A20BE9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ar-SA"/>
        </w:rPr>
        <w:t xml:space="preserve"> </w:t>
      </w:r>
      <w:r w:rsidR="008A5D76" w:rsidRPr="008A5D76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ar-SA"/>
        </w:rPr>
        <w:t>производственной (преддипломной)</w:t>
      </w:r>
      <w:r w:rsidR="00F21EC7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ar-SA"/>
        </w:rPr>
        <w:t xml:space="preserve"> </w:t>
      </w:r>
      <w:r w:rsidR="008A5D76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ar-SA"/>
        </w:rPr>
        <w:t xml:space="preserve">практики - </w:t>
      </w:r>
      <w:r w:rsidRPr="00A55E91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ar-SA"/>
        </w:rPr>
        <w:t xml:space="preserve">обеспечить условия для подготовки обучающихся к </w:t>
      </w:r>
      <w:r w:rsidRPr="00A55E91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профессионально-педагогической и научно-исследовательская деятельности, направленной на индивидуальный выбор темы выпускной квалификационной работы в зависимости от творческих интересов </w:t>
      </w:r>
      <w:proofErr w:type="gramStart"/>
      <w:r w:rsidRPr="00A55E91">
        <w:rPr>
          <w:rFonts w:ascii="Times New Roman" w:eastAsia="Times New Roman" w:hAnsi="Times New Roman" w:cs="Times New Roman"/>
          <w:sz w:val="28"/>
          <w:szCs w:val="28"/>
        </w:rPr>
        <w:t>и  возможностей</w:t>
      </w:r>
      <w:proofErr w:type="gramEnd"/>
      <w:r w:rsidRPr="00A55E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430A" w:rsidRPr="0050430A" w:rsidRDefault="0050430A" w:rsidP="0050430A">
      <w:pPr>
        <w:pStyle w:val="a6"/>
        <w:spacing w:line="276" w:lineRule="auto"/>
        <w:ind w:firstLine="709"/>
        <w:jc w:val="both"/>
        <w:rPr>
          <w:kern w:val="16"/>
          <w:sz w:val="28"/>
          <w:szCs w:val="28"/>
        </w:rPr>
      </w:pPr>
      <w:r w:rsidRPr="00A55E91">
        <w:rPr>
          <w:kern w:val="16"/>
          <w:sz w:val="28"/>
          <w:szCs w:val="28"/>
        </w:rPr>
        <w:t xml:space="preserve">Прохождение </w:t>
      </w:r>
      <w:r w:rsidRPr="00A55E91">
        <w:rPr>
          <w:bCs/>
          <w:sz w:val="28"/>
          <w:szCs w:val="28"/>
        </w:rPr>
        <w:t>производственной</w:t>
      </w:r>
      <w:r w:rsidRPr="00A55E91">
        <w:rPr>
          <w:kern w:val="16"/>
          <w:sz w:val="28"/>
          <w:szCs w:val="28"/>
        </w:rPr>
        <w:t xml:space="preserve"> (преддипломной) практики на </w:t>
      </w:r>
      <w:r w:rsidR="00A20BE9">
        <w:rPr>
          <w:kern w:val="16"/>
          <w:sz w:val="28"/>
          <w:szCs w:val="28"/>
        </w:rPr>
        <w:t>5</w:t>
      </w:r>
      <w:r w:rsidRPr="00A55E91">
        <w:rPr>
          <w:kern w:val="16"/>
          <w:sz w:val="28"/>
          <w:szCs w:val="28"/>
        </w:rPr>
        <w:t xml:space="preserve"> курсе  </w:t>
      </w:r>
      <w:r w:rsidR="00A20BE9">
        <w:rPr>
          <w:kern w:val="16"/>
          <w:sz w:val="28"/>
          <w:szCs w:val="28"/>
        </w:rPr>
        <w:t>обучающи</w:t>
      </w:r>
      <w:r w:rsidRPr="00A55E91">
        <w:rPr>
          <w:kern w:val="16"/>
          <w:sz w:val="28"/>
          <w:szCs w:val="28"/>
        </w:rPr>
        <w:t>ми</w:t>
      </w:r>
      <w:r w:rsidR="00A20BE9">
        <w:rPr>
          <w:kern w:val="16"/>
          <w:sz w:val="28"/>
          <w:szCs w:val="28"/>
        </w:rPr>
        <w:t>ся</w:t>
      </w:r>
      <w:r w:rsidRPr="00A55E91">
        <w:rPr>
          <w:kern w:val="16"/>
          <w:sz w:val="28"/>
          <w:szCs w:val="28"/>
        </w:rPr>
        <w:t xml:space="preserve"> </w:t>
      </w:r>
      <w:r w:rsidRPr="00A55E91">
        <w:rPr>
          <w:sz w:val="28"/>
          <w:szCs w:val="28"/>
        </w:rPr>
        <w:t xml:space="preserve">направления подготовки 44.03.01 Педагогическое образование, профиль </w:t>
      </w:r>
      <w:r w:rsidR="00A20BE9">
        <w:rPr>
          <w:sz w:val="28"/>
          <w:szCs w:val="28"/>
        </w:rPr>
        <w:t>– «</w:t>
      </w:r>
      <w:r w:rsidRPr="00A55E91">
        <w:rPr>
          <w:sz w:val="28"/>
          <w:szCs w:val="28"/>
        </w:rPr>
        <w:t>Изобразительное искусство</w:t>
      </w:r>
      <w:r w:rsidR="00A20BE9">
        <w:rPr>
          <w:sz w:val="28"/>
          <w:szCs w:val="28"/>
        </w:rPr>
        <w:t xml:space="preserve">», </w:t>
      </w:r>
      <w:r w:rsidRPr="00A55E91">
        <w:rPr>
          <w:kern w:val="16"/>
          <w:sz w:val="28"/>
          <w:szCs w:val="28"/>
        </w:rPr>
        <w:t xml:space="preserve">является завершающим этапом в подготовке бакалавров данного направления и подготовительной стадией в разработке выпускной квалификационной работы. Преддипломная практика является самостоятельной научно-практической работой, которую выполняет </w:t>
      </w:r>
      <w:r w:rsidR="00A20BE9">
        <w:rPr>
          <w:kern w:val="16"/>
          <w:sz w:val="28"/>
          <w:szCs w:val="28"/>
        </w:rPr>
        <w:t>обучающийся</w:t>
      </w:r>
      <w:r w:rsidRPr="00A55E91">
        <w:rPr>
          <w:kern w:val="16"/>
          <w:sz w:val="28"/>
          <w:szCs w:val="28"/>
        </w:rPr>
        <w:t xml:space="preserve"> на основе фактического материала, собранного в образовательной организации. Ожидаемый результат прохождения </w:t>
      </w:r>
      <w:r w:rsidRPr="00A55E91">
        <w:rPr>
          <w:bCs/>
          <w:sz w:val="28"/>
          <w:szCs w:val="28"/>
        </w:rPr>
        <w:t>производственной</w:t>
      </w:r>
      <w:r w:rsidRPr="00A55E91">
        <w:rPr>
          <w:kern w:val="16"/>
          <w:sz w:val="28"/>
          <w:szCs w:val="28"/>
        </w:rPr>
        <w:t xml:space="preserve"> (преддипломной) практики – высокий уровень готовности к выполнению бакалаврской  работы и приобретение навыков самостоятельной работы по профилю направления.</w:t>
      </w:r>
    </w:p>
    <w:p w:rsidR="00A55E91" w:rsidRPr="00A55E91" w:rsidRDefault="00A55E91" w:rsidP="00A55E9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5E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1.2. Задачи </w:t>
      </w:r>
      <w:r w:rsidR="008A5D76" w:rsidRPr="008A5D76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ar-SA"/>
        </w:rPr>
        <w:t>производственной (преддипломной)</w:t>
      </w:r>
      <w:r w:rsidR="00A20BE9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ar-SA"/>
        </w:rPr>
        <w:t xml:space="preserve"> </w:t>
      </w:r>
      <w:r w:rsidRPr="00A55E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практики: </w:t>
      </w:r>
    </w:p>
    <w:p w:rsidR="00A55E91" w:rsidRPr="00A55E91" w:rsidRDefault="00A55E91" w:rsidP="00A55E91">
      <w:pPr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5E91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условия для закрепления и углубления теоретических знаний, полученных студентами при изучении специальных дисциплин;</w:t>
      </w:r>
    </w:p>
    <w:p w:rsidR="00A55E91" w:rsidRPr="00A55E91" w:rsidRDefault="00A55E91" w:rsidP="00A55E91">
      <w:pPr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5E91">
        <w:rPr>
          <w:rFonts w:ascii="Times New Roman" w:eastAsia="Times New Roman" w:hAnsi="Times New Roman" w:cs="Times New Roman"/>
          <w:sz w:val="28"/>
          <w:szCs w:val="28"/>
          <w:lang w:eastAsia="ar-SA"/>
        </w:rPr>
        <w:t>умение вести подготовительную работу по отбору специальных источников, их анализ и систематизацию;</w:t>
      </w:r>
    </w:p>
    <w:p w:rsidR="00A55E91" w:rsidRPr="00A55E91" w:rsidRDefault="00A55E91" w:rsidP="00A55E91">
      <w:pPr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5E91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подбор материалов, необходимых для выполнения выпускной квалификационной  работы;</w:t>
      </w:r>
    </w:p>
    <w:p w:rsidR="00A55E91" w:rsidRPr="00A55E91" w:rsidRDefault="00A55E91" w:rsidP="00A55E91">
      <w:pPr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5E91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участие в  профессиональном процессе  в образовательн</w:t>
      </w:r>
      <w:r w:rsidR="00A20BE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ых учреждениях, осуществляющих </w:t>
      </w:r>
      <w:r w:rsidRPr="00A55E91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педагогическую  деятельность;</w:t>
      </w:r>
    </w:p>
    <w:p w:rsidR="00A55E91" w:rsidRPr="00A55E91" w:rsidRDefault="00A55E91" w:rsidP="00A55E91">
      <w:pPr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5E91">
        <w:rPr>
          <w:rFonts w:ascii="Times New Roman" w:eastAsia="Times New Roman" w:hAnsi="Times New Roman" w:cs="Times New Roman"/>
          <w:sz w:val="28"/>
          <w:szCs w:val="28"/>
          <w:lang w:eastAsia="ar-SA"/>
        </w:rPr>
        <w:t>выработка навыков лаконичного, исчерпывающего изложения и грамотного оформления результатов прохождения практики в отчете.</w:t>
      </w:r>
    </w:p>
    <w:p w:rsidR="00A55E91" w:rsidRPr="006665C3" w:rsidRDefault="00A55E91" w:rsidP="00A55E91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E691B" w:rsidRPr="001D5C97" w:rsidRDefault="00AE691B" w:rsidP="00AE691B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 Перечень планируемых результатов обучения при прохождении производственной </w:t>
      </w:r>
      <w:r w:rsidR="00B905C0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>преддипломной</w:t>
      </w:r>
      <w:r w:rsidR="00B905C0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AE691B" w:rsidRDefault="00AE691B" w:rsidP="00AE691B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1EC7" w:rsidRPr="00943659" w:rsidRDefault="00A55E91" w:rsidP="00943659">
      <w:pPr>
        <w:tabs>
          <w:tab w:val="num" w:pos="0"/>
          <w:tab w:val="left" w:pos="284"/>
          <w:tab w:val="right" w:leader="underscore" w:pos="9639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55E9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Формируемые компетенции в результате прохождения преддипломной практики обучающегося и образовательные результаты:</w:t>
      </w:r>
    </w:p>
    <w:p w:rsidR="00A55E91" w:rsidRDefault="00A55E91" w:rsidP="00AE691B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2229"/>
        <w:gridCol w:w="2551"/>
        <w:gridCol w:w="3508"/>
      </w:tblGrid>
      <w:tr w:rsidR="00F21EC7" w:rsidRPr="00990752" w:rsidTr="00906B7B">
        <w:tc>
          <w:tcPr>
            <w:tcW w:w="1565" w:type="dxa"/>
            <w:shd w:val="clear" w:color="auto" w:fill="auto"/>
          </w:tcPr>
          <w:p w:rsidR="00F21EC7" w:rsidRPr="00F21EC7" w:rsidRDefault="00F21EC7" w:rsidP="00F21E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  <w:p w:rsidR="00F21EC7" w:rsidRPr="00F21EC7" w:rsidRDefault="00F21EC7" w:rsidP="00F21E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229" w:type="dxa"/>
            <w:shd w:val="clear" w:color="auto" w:fill="auto"/>
          </w:tcPr>
          <w:p w:rsidR="00F21EC7" w:rsidRPr="00F21EC7" w:rsidRDefault="00F21EC7" w:rsidP="00F21E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освоения ОПОП</w:t>
            </w:r>
          </w:p>
          <w:p w:rsidR="00F21EC7" w:rsidRPr="00F21EC7" w:rsidRDefault="00F21EC7" w:rsidP="00F21E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Содержание компетенций </w:t>
            </w:r>
          </w:p>
          <w:p w:rsidR="00F21EC7" w:rsidRPr="00F21EC7" w:rsidRDefault="00F21EC7" w:rsidP="00F21E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(в соответствии с </w:t>
            </w:r>
            <w:r w:rsidRPr="00F21E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ФГОС)</w:t>
            </w:r>
          </w:p>
        </w:tc>
        <w:tc>
          <w:tcPr>
            <w:tcW w:w="2551" w:type="dxa"/>
          </w:tcPr>
          <w:p w:rsidR="00F21EC7" w:rsidRPr="00F21EC7" w:rsidRDefault="00F21EC7" w:rsidP="00F21E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3508" w:type="dxa"/>
            <w:shd w:val="clear" w:color="auto" w:fill="auto"/>
          </w:tcPr>
          <w:p w:rsidR="00F21EC7" w:rsidRPr="00F21EC7" w:rsidRDefault="00F21EC7" w:rsidP="00F21E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планируемых</w:t>
            </w:r>
          </w:p>
          <w:p w:rsidR="00F21EC7" w:rsidRDefault="00F21EC7" w:rsidP="00F21E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результатов обучения</w:t>
            </w:r>
          </w:p>
          <w:p w:rsidR="00F21EC7" w:rsidRPr="00F21EC7" w:rsidRDefault="00F21EC7" w:rsidP="00F21E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1EC7" w:rsidRPr="00990752" w:rsidTr="00906B7B">
        <w:tc>
          <w:tcPr>
            <w:tcW w:w="1565" w:type="dxa"/>
            <w:shd w:val="clear" w:color="auto" w:fill="auto"/>
          </w:tcPr>
          <w:p w:rsidR="00F21EC7" w:rsidRPr="00F21EC7" w:rsidRDefault="00F21EC7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ОПК-3. </w:t>
            </w:r>
          </w:p>
        </w:tc>
        <w:tc>
          <w:tcPr>
            <w:tcW w:w="2229" w:type="dxa"/>
            <w:shd w:val="clear" w:color="auto" w:fill="auto"/>
          </w:tcPr>
          <w:p w:rsidR="00F21EC7" w:rsidRPr="00F21EC7" w:rsidRDefault="00F21EC7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551" w:type="dxa"/>
          </w:tcPr>
          <w:p w:rsidR="00F21EC7" w:rsidRDefault="00F21EC7" w:rsidP="009436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ОПК.3.2.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F21EC7" w:rsidRPr="00F21EC7" w:rsidRDefault="00F21EC7" w:rsidP="009436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</w:t>
            </w:r>
          </w:p>
        </w:tc>
        <w:tc>
          <w:tcPr>
            <w:tcW w:w="3508" w:type="dxa"/>
            <w:shd w:val="clear" w:color="auto" w:fill="auto"/>
          </w:tcPr>
          <w:p w:rsidR="00F21EC7" w:rsidRDefault="00A20BE9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Знать: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>, 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 xml:space="preserve"> и технологи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 xml:space="preserve"> организации учебной и воспитательной </w:t>
            </w:r>
            <w:proofErr w:type="gramStart"/>
            <w:r w:rsidRPr="00120426">
              <w:rPr>
                <w:rFonts w:ascii="Times New Roman" w:hAnsi="Times New Roman"/>
                <w:sz w:val="24"/>
                <w:szCs w:val="24"/>
              </w:rPr>
              <w:t>деятельности  обучающихся</w:t>
            </w:r>
            <w:proofErr w:type="gramEnd"/>
            <w:r w:rsidRPr="00120426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0BE9" w:rsidRDefault="00A20BE9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Уметь: п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>римен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ять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>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0BE9" w:rsidRDefault="00A20BE9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>, метод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 xml:space="preserve"> и технологи</w:t>
            </w:r>
            <w:r>
              <w:rPr>
                <w:rFonts w:ascii="Times New Roman" w:hAnsi="Times New Roman"/>
                <w:sz w:val="24"/>
                <w:szCs w:val="24"/>
              </w:rPr>
              <w:t>ями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 xml:space="preserve"> организации учебной и воспитательной </w:t>
            </w:r>
            <w:proofErr w:type="gramStart"/>
            <w:r w:rsidRPr="00120426">
              <w:rPr>
                <w:rFonts w:ascii="Times New Roman" w:hAnsi="Times New Roman"/>
                <w:sz w:val="24"/>
                <w:szCs w:val="24"/>
              </w:rPr>
              <w:t>деятельности  обучающихся</w:t>
            </w:r>
            <w:proofErr w:type="gramEnd"/>
            <w:r w:rsidRPr="00120426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0BE9" w:rsidRPr="00F21EC7" w:rsidRDefault="00A20BE9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1EC7" w:rsidRPr="00990752" w:rsidTr="00906B7B">
        <w:tc>
          <w:tcPr>
            <w:tcW w:w="1565" w:type="dxa"/>
            <w:shd w:val="clear" w:color="auto" w:fill="auto"/>
          </w:tcPr>
          <w:p w:rsidR="00F21EC7" w:rsidRPr="00120426" w:rsidRDefault="00F21EC7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ОПК-2. </w:t>
            </w:r>
          </w:p>
        </w:tc>
        <w:tc>
          <w:tcPr>
            <w:tcW w:w="2229" w:type="dxa"/>
            <w:shd w:val="clear" w:color="auto" w:fill="auto"/>
          </w:tcPr>
          <w:p w:rsidR="00F21EC7" w:rsidRPr="00120426" w:rsidRDefault="00F21EC7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551" w:type="dxa"/>
          </w:tcPr>
          <w:p w:rsidR="00F21EC7" w:rsidRPr="00120426" w:rsidRDefault="00F221A2" w:rsidP="009436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508" w:type="dxa"/>
            <w:shd w:val="clear" w:color="auto" w:fill="auto"/>
          </w:tcPr>
          <w:p w:rsidR="00F21EC7" w:rsidRDefault="00A20BE9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Знать: </w:t>
            </w:r>
            <w:r w:rsidR="00906B7B">
              <w:rPr>
                <w:rFonts w:ascii="Times New Roman" w:hAnsi="Times New Roman" w:cs="Times New Roman"/>
                <w:bCs/>
                <w:sz w:val="24"/>
                <w:szCs w:val="24"/>
              </w:rPr>
              <w:t>специфику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 xml:space="preserve"> программ учебных предметов</w:t>
            </w:r>
            <w:r w:rsidR="00906B7B">
              <w:rPr>
                <w:rFonts w:ascii="Times New Roman" w:hAnsi="Times New Roman"/>
                <w:sz w:val="24"/>
                <w:szCs w:val="24"/>
              </w:rPr>
              <w:t xml:space="preserve"> по изобразительному искусству;</w:t>
            </w:r>
          </w:p>
          <w:p w:rsidR="00906B7B" w:rsidRDefault="00906B7B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/>
                <w:sz w:val="24"/>
                <w:szCs w:val="24"/>
              </w:rPr>
              <w:t>атывать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 xml:space="preserve"> учебных предметов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изобразительному искусству;</w:t>
            </w:r>
          </w:p>
          <w:p w:rsidR="00906B7B" w:rsidRPr="00906B7B" w:rsidRDefault="00906B7B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Владеть: методическими  принципами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 xml:space="preserve"> программ учебных предметов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изобразительному искусству.</w:t>
            </w:r>
          </w:p>
        </w:tc>
      </w:tr>
      <w:tr w:rsidR="00E164B5" w:rsidRPr="00990752" w:rsidTr="00906B7B">
        <w:tc>
          <w:tcPr>
            <w:tcW w:w="1565" w:type="dxa"/>
            <w:shd w:val="clear" w:color="auto" w:fill="auto"/>
          </w:tcPr>
          <w:p w:rsidR="00E164B5" w:rsidRPr="00F21EC7" w:rsidRDefault="00E164B5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ОПК-7. </w:t>
            </w:r>
          </w:p>
        </w:tc>
        <w:tc>
          <w:tcPr>
            <w:tcW w:w="2229" w:type="dxa"/>
            <w:shd w:val="clear" w:color="auto" w:fill="auto"/>
          </w:tcPr>
          <w:p w:rsidR="00E164B5" w:rsidRPr="00F21EC7" w:rsidRDefault="00E164B5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551" w:type="dxa"/>
          </w:tcPr>
          <w:p w:rsidR="00E164B5" w:rsidRPr="00120426" w:rsidRDefault="00E164B5" w:rsidP="00943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деятельности, внеурочной деятельности и коррекционной работе в рамках реализации образовательных ОПК.7.3. Планирует и организует деятельность основных участников образовательных отношений в рамках реализации образовательных программ </w:t>
            </w:r>
            <w:proofErr w:type="spellStart"/>
            <w:r w:rsidRPr="00120426">
              <w:rPr>
                <w:rFonts w:ascii="Times New Roman" w:hAnsi="Times New Roman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3508" w:type="dxa"/>
            <w:shd w:val="clear" w:color="auto" w:fill="auto"/>
          </w:tcPr>
          <w:p w:rsidR="00E164B5" w:rsidRPr="00F21EC7" w:rsidRDefault="00E164B5" w:rsidP="009436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: педагогические технологии </w:t>
            </w: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деятельности,</w:t>
            </w:r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</w:t>
            </w:r>
            <w:r w:rsidRPr="00F21E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:rsidR="00E164B5" w:rsidRPr="00F21EC7" w:rsidRDefault="00E164B5" w:rsidP="009436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педагогические технологии в </w:t>
            </w: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профессиональной деятельности, </w:t>
            </w:r>
            <w:r w:rsidRPr="00F21EC7">
              <w:rPr>
                <w:rFonts w:ascii="Times New Roman" w:hAnsi="Times New Roman" w:cs="Times New Roman"/>
                <w:sz w:val="24"/>
                <w:szCs w:val="24"/>
              </w:rPr>
              <w:t>необходимые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деятельности;</w:t>
            </w:r>
          </w:p>
          <w:p w:rsidR="00E164B5" w:rsidRPr="00F21EC7" w:rsidRDefault="00E164B5" w:rsidP="009436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педагогическими технологиями в </w:t>
            </w: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деятельности,</w:t>
            </w:r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необходимыми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деятельности.</w:t>
            </w:r>
          </w:p>
          <w:p w:rsidR="00E164B5" w:rsidRPr="00F21EC7" w:rsidRDefault="00E164B5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64B5" w:rsidRPr="00A824E8" w:rsidTr="00906B7B">
        <w:tc>
          <w:tcPr>
            <w:tcW w:w="1565" w:type="dxa"/>
            <w:shd w:val="clear" w:color="auto" w:fill="auto"/>
          </w:tcPr>
          <w:p w:rsidR="00E164B5" w:rsidRPr="00F21EC7" w:rsidRDefault="00E164B5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229" w:type="dxa"/>
            <w:shd w:val="clear" w:color="auto" w:fill="auto"/>
          </w:tcPr>
          <w:p w:rsidR="00E164B5" w:rsidRPr="00F21EC7" w:rsidRDefault="00E164B5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551" w:type="dxa"/>
          </w:tcPr>
          <w:p w:rsidR="00E164B5" w:rsidRPr="00120426" w:rsidRDefault="00E164B5" w:rsidP="00943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8" w:type="dxa"/>
            <w:shd w:val="clear" w:color="auto" w:fill="auto"/>
          </w:tcPr>
          <w:p w:rsidR="00E164B5" w:rsidRPr="00906B7B" w:rsidRDefault="00E164B5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</w:t>
            </w:r>
            <w:r w:rsidR="00906B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планирования и осуществления</w:t>
            </w:r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руководства действиями обучающихся в индивидуальной и совместной учебно-проектной деятельности;</w:t>
            </w:r>
          </w:p>
          <w:p w:rsidR="00E164B5" w:rsidRPr="00F21EC7" w:rsidRDefault="00E164B5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планировать и осуществлять</w:t>
            </w:r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действиями обучающихся в индивидуальной и совместной учебно-проектной деятельности;</w:t>
            </w:r>
          </w:p>
          <w:p w:rsidR="00E164B5" w:rsidRPr="00F21EC7" w:rsidRDefault="00E164B5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E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владеть: </w:t>
            </w:r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приемами и методами </w:t>
            </w:r>
            <w:r w:rsidRPr="00F21EC7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планирования для осуществления</w:t>
            </w:r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21EC7">
              <w:rPr>
                <w:rFonts w:ascii="Times New Roman" w:hAnsi="Times New Roman" w:cs="Times New Roman"/>
                <w:sz w:val="24"/>
                <w:szCs w:val="24"/>
              </w:rPr>
              <w:t>руководства действиями</w:t>
            </w:r>
            <w:proofErr w:type="gramEnd"/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индивидуальной и совместной учебно-проектной деятельности</w:t>
            </w:r>
          </w:p>
          <w:p w:rsidR="00E164B5" w:rsidRPr="00F21EC7" w:rsidRDefault="00E164B5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B7B" w:rsidRPr="00A824E8" w:rsidTr="00906B7B">
        <w:tc>
          <w:tcPr>
            <w:tcW w:w="1565" w:type="dxa"/>
            <w:shd w:val="clear" w:color="auto" w:fill="auto"/>
          </w:tcPr>
          <w:p w:rsidR="00906B7B" w:rsidRPr="00F21EC7" w:rsidRDefault="00906B7B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229" w:type="dxa"/>
            <w:shd w:val="clear" w:color="auto" w:fill="auto"/>
          </w:tcPr>
          <w:p w:rsidR="00906B7B" w:rsidRPr="00906B7B" w:rsidRDefault="00906B7B" w:rsidP="009436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B7B">
              <w:rPr>
                <w:rFonts w:ascii="Times New Roman" w:hAnsi="Times New Roman" w:cs="Times New Roman"/>
                <w:sz w:val="24"/>
                <w:szCs w:val="24"/>
              </w:rPr>
              <w:t>Способен применять современные информационно-коммуникационные технологии в учебном процессе</w:t>
            </w:r>
          </w:p>
          <w:p w:rsidR="00906B7B" w:rsidRPr="00F21EC7" w:rsidRDefault="00906B7B" w:rsidP="0094365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906B7B" w:rsidRPr="00DA5AE4" w:rsidRDefault="00906B7B" w:rsidP="0094365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906B7B" w:rsidRPr="00120426" w:rsidRDefault="00906B7B" w:rsidP="00943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8" w:type="dxa"/>
            <w:shd w:val="clear" w:color="auto" w:fill="auto"/>
          </w:tcPr>
          <w:p w:rsidR="00906B7B" w:rsidRPr="00906B7B" w:rsidRDefault="00906B7B" w:rsidP="009436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Знает: </w:t>
            </w:r>
            <w:r w:rsidRPr="00906B7B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информационно-коммуникационные технологии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применяемые</w:t>
            </w:r>
            <w:r w:rsidRPr="00906B7B">
              <w:rPr>
                <w:rFonts w:ascii="Times New Roman" w:hAnsi="Times New Roman" w:cs="Times New Roman"/>
                <w:sz w:val="24"/>
                <w:szCs w:val="24"/>
              </w:rPr>
              <w:t xml:space="preserve"> в учебном процессе</w:t>
            </w:r>
            <w:r w:rsidR="009436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6B7B" w:rsidRPr="00906B7B" w:rsidRDefault="00943659" w:rsidP="009436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Умеет: </w:t>
            </w:r>
            <w:r w:rsidR="00906B7B" w:rsidRPr="00906B7B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современные информационно-коммуникационные технологии в учебном 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реализации программ по изобразительному искусству;</w:t>
            </w:r>
          </w:p>
          <w:p w:rsidR="00906B7B" w:rsidRPr="00943659" w:rsidRDefault="00943659" w:rsidP="009436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Владеет: </w:t>
            </w:r>
            <w:r w:rsidR="00906B7B" w:rsidRPr="00906B7B">
              <w:rPr>
                <w:rFonts w:ascii="Times New Roman" w:hAnsi="Times New Roman" w:cs="Times New Roman"/>
                <w:sz w:val="24"/>
                <w:szCs w:val="24"/>
              </w:rPr>
              <w:t>современны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906B7B" w:rsidRPr="00906B7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информационно-коммуникационные технологии в учебном 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реализации программ по изобразительному искусству.</w:t>
            </w:r>
          </w:p>
        </w:tc>
      </w:tr>
    </w:tbl>
    <w:p w:rsidR="00A55E91" w:rsidRPr="00067943" w:rsidRDefault="00A55E91" w:rsidP="00780650">
      <w:p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0650" w:rsidRPr="00943659" w:rsidRDefault="00AE691B" w:rsidP="00943659">
      <w:pPr>
        <w:pStyle w:val="a3"/>
        <w:numPr>
          <w:ilvl w:val="0"/>
          <w:numId w:val="10"/>
        </w:num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3659">
        <w:rPr>
          <w:rFonts w:ascii="Times New Roman" w:hAnsi="Times New Roman" w:cs="Times New Roman"/>
          <w:b/>
          <w:bCs/>
          <w:sz w:val="28"/>
          <w:szCs w:val="28"/>
        </w:rPr>
        <w:t>Место производственной (преддипломной) практики в структуре ОПОП бакалавриата</w:t>
      </w:r>
    </w:p>
    <w:p w:rsidR="00780650" w:rsidRPr="00943659" w:rsidRDefault="00780650" w:rsidP="0094365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650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Данная практика базируется на освоении дисциплин </w:t>
      </w:r>
      <w:r w:rsidR="00623FB4">
        <w:rPr>
          <w:rFonts w:ascii="Times New Roman" w:eastAsia="Times New Roman" w:hAnsi="Times New Roman" w:cs="Times New Roman"/>
          <w:bCs/>
          <w:sz w:val="28"/>
          <w:szCs w:val="28"/>
        </w:rPr>
        <w:t>модуля К.М.08 «</w:t>
      </w:r>
      <w:r w:rsidR="00623FB4" w:rsidRPr="00623FB4">
        <w:rPr>
          <w:rFonts w:ascii="Times New Roman" w:eastAsia="Times New Roman" w:hAnsi="Times New Roman" w:cs="Times New Roman"/>
          <w:bCs/>
          <w:sz w:val="28"/>
          <w:szCs w:val="28"/>
        </w:rPr>
        <w:t>Академиче</w:t>
      </w:r>
      <w:r w:rsidR="00623FB4">
        <w:rPr>
          <w:rFonts w:ascii="Times New Roman" w:eastAsia="Times New Roman" w:hAnsi="Times New Roman" w:cs="Times New Roman"/>
          <w:bCs/>
          <w:sz w:val="28"/>
          <w:szCs w:val="28"/>
        </w:rPr>
        <w:t>ская школа в рисунке и живописи», К.М.09 «</w:t>
      </w:r>
      <w:r w:rsidR="00623FB4" w:rsidRPr="00623FB4">
        <w:rPr>
          <w:rFonts w:ascii="Times New Roman" w:eastAsia="Times New Roman" w:hAnsi="Times New Roman" w:cs="Times New Roman"/>
          <w:bCs/>
          <w:sz w:val="28"/>
          <w:szCs w:val="28"/>
        </w:rPr>
        <w:t>Специальные техники в изобразительном искусстве</w:t>
      </w:r>
      <w:r w:rsidR="00623FB4">
        <w:rPr>
          <w:rFonts w:ascii="Times New Roman" w:eastAsia="Times New Roman" w:hAnsi="Times New Roman" w:cs="Times New Roman"/>
          <w:bCs/>
          <w:sz w:val="28"/>
          <w:szCs w:val="28"/>
        </w:rPr>
        <w:t>»,</w:t>
      </w:r>
      <w:r w:rsidR="0094365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23FB4">
        <w:rPr>
          <w:rFonts w:ascii="Times New Roman" w:hAnsi="Times New Roman" w:cs="Times New Roman"/>
          <w:color w:val="000000"/>
          <w:sz w:val="28"/>
          <w:szCs w:val="28"/>
        </w:rPr>
        <w:t xml:space="preserve">К.М.13 </w:t>
      </w:r>
      <w:r w:rsidR="00623FB4" w:rsidRPr="0094365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43659" w:rsidRPr="00943659">
        <w:rPr>
          <w:rFonts w:ascii="Times New Roman" w:eastAsia="Times New Roman" w:hAnsi="Times New Roman" w:cs="Times New Roman"/>
          <w:sz w:val="28"/>
          <w:szCs w:val="28"/>
        </w:rPr>
        <w:t>Научно-методические основы обучения изобразительному искусству</w:t>
      </w:r>
      <w:r w:rsidR="00623FB4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623FB4">
        <w:rPr>
          <w:rFonts w:ascii="Tahoma" w:hAnsi="Tahoma" w:cs="Tahoma"/>
          <w:color w:val="000000"/>
          <w:sz w:val="18"/>
          <w:szCs w:val="18"/>
        </w:rPr>
        <w:t xml:space="preserve">, </w:t>
      </w:r>
      <w:r w:rsidR="00623FB4" w:rsidRPr="00623FB4">
        <w:rPr>
          <w:rFonts w:ascii="Times New Roman" w:hAnsi="Times New Roman" w:cs="Times New Roman"/>
          <w:color w:val="000000"/>
          <w:sz w:val="28"/>
          <w:szCs w:val="28"/>
        </w:rPr>
        <w:t xml:space="preserve">К.М.14 </w:t>
      </w:r>
      <w:r w:rsidR="00623FB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43659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623FB4" w:rsidRPr="00623FB4">
        <w:rPr>
          <w:rFonts w:ascii="Times New Roman" w:eastAsia="Times New Roman" w:hAnsi="Times New Roman" w:cs="Times New Roman"/>
          <w:bCs/>
          <w:sz w:val="28"/>
          <w:szCs w:val="28"/>
        </w:rPr>
        <w:t>бучени</w:t>
      </w:r>
      <w:r w:rsidR="00943659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623FB4" w:rsidRPr="00623FB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детей с ОВЗ художественному творчеству</w:t>
      </w:r>
      <w:r w:rsidR="00EB582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80650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780650">
        <w:rPr>
          <w:rFonts w:ascii="Times New Roman" w:eastAsia="Times New Roman" w:hAnsi="Times New Roman" w:cs="Times New Roman"/>
          <w:sz w:val="28"/>
          <w:szCs w:val="28"/>
        </w:rPr>
        <w:t>Преддипломная практика является составной частью учебного процесса и входит в блок Б2.</w:t>
      </w:r>
      <w:r w:rsidR="0094365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80650">
        <w:rPr>
          <w:rFonts w:ascii="Times New Roman" w:eastAsia="Times New Roman" w:hAnsi="Times New Roman" w:cs="Times New Roman"/>
          <w:sz w:val="28"/>
          <w:szCs w:val="28"/>
        </w:rPr>
        <w:t>.</w:t>
      </w:r>
      <w:r w:rsidR="009150AA">
        <w:rPr>
          <w:rFonts w:ascii="Times New Roman" w:eastAsia="Times New Roman" w:hAnsi="Times New Roman" w:cs="Times New Roman"/>
          <w:sz w:val="28"/>
          <w:szCs w:val="28"/>
        </w:rPr>
        <w:t>0</w:t>
      </w:r>
      <w:r w:rsidR="00943659">
        <w:rPr>
          <w:rFonts w:ascii="Times New Roman" w:eastAsia="Times New Roman" w:hAnsi="Times New Roman" w:cs="Times New Roman"/>
          <w:sz w:val="28"/>
          <w:szCs w:val="28"/>
        </w:rPr>
        <w:t>1(П) «Производственная практика»</w:t>
      </w:r>
      <w:r w:rsidRPr="00780650">
        <w:rPr>
          <w:rFonts w:ascii="Times New Roman" w:eastAsia="Times New Roman" w:hAnsi="Times New Roman" w:cs="Times New Roman"/>
          <w:sz w:val="28"/>
          <w:szCs w:val="28"/>
        </w:rPr>
        <w:t xml:space="preserve"> учебного плана по направлению подготовки 44.03.01 Педагогическое образование, профиль – «Изобразительное искусство».</w:t>
      </w:r>
    </w:p>
    <w:p w:rsidR="00852190" w:rsidRDefault="00AE691B" w:rsidP="00852190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bCs/>
          <w:sz w:val="28"/>
          <w:szCs w:val="28"/>
        </w:rPr>
        <w:t>4. Формы и способы проведения производственной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(преддипломной)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  практики </w:t>
      </w:r>
    </w:p>
    <w:p w:rsidR="00780650" w:rsidRDefault="00AE691B" w:rsidP="00852190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66FE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роизводственная (преддипломная</w:t>
      </w:r>
      <w:r w:rsidR="00852190">
        <w:rPr>
          <w:rFonts w:ascii="Times New Roman" w:hAnsi="Times New Roman" w:cs="Times New Roman"/>
          <w:sz w:val="28"/>
          <w:szCs w:val="28"/>
        </w:rPr>
        <w:t xml:space="preserve">) </w:t>
      </w:r>
      <w:r w:rsidRPr="00B66FED">
        <w:rPr>
          <w:rFonts w:ascii="Times New Roman" w:hAnsi="Times New Roman" w:cs="Times New Roman"/>
          <w:sz w:val="28"/>
          <w:szCs w:val="28"/>
        </w:rPr>
        <w:t xml:space="preserve">практика осуществляется дискретно по видам практик в соответствии с календарным учебным графиком. Способ проведения практики </w:t>
      </w:r>
      <w:r w:rsidR="00780650">
        <w:rPr>
          <w:rFonts w:ascii="Times New Roman" w:hAnsi="Times New Roman" w:cs="Times New Roman"/>
          <w:sz w:val="28"/>
          <w:szCs w:val="28"/>
        </w:rPr>
        <w:t>–</w:t>
      </w:r>
      <w:r w:rsidRPr="00B66FED">
        <w:rPr>
          <w:rFonts w:ascii="Times New Roman" w:hAnsi="Times New Roman" w:cs="Times New Roman"/>
          <w:sz w:val="28"/>
          <w:szCs w:val="28"/>
        </w:rPr>
        <w:t xml:space="preserve"> стационарная</w:t>
      </w:r>
      <w:r w:rsidR="00780650">
        <w:rPr>
          <w:rFonts w:ascii="Times New Roman" w:hAnsi="Times New Roman" w:cs="Times New Roman"/>
          <w:sz w:val="28"/>
          <w:szCs w:val="28"/>
        </w:rPr>
        <w:t xml:space="preserve"> и выездная</w:t>
      </w:r>
      <w:r w:rsidRPr="00B66FED">
        <w:rPr>
          <w:rFonts w:ascii="Times New Roman" w:hAnsi="Times New Roman" w:cs="Times New Roman"/>
          <w:sz w:val="28"/>
          <w:szCs w:val="28"/>
        </w:rPr>
        <w:t xml:space="preserve">, проводится в структурных подразделениях образовательных организаций, а также организаций и предприятий, соответствующих направлению и профилю подготовки. </w:t>
      </w:r>
      <w:r w:rsidR="003140E7" w:rsidRPr="003140E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852190" w:rsidRPr="00852190" w:rsidRDefault="00852190" w:rsidP="00852190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E691B" w:rsidRDefault="00AE691B" w:rsidP="00780650">
      <w:pPr>
        <w:pStyle w:val="a3"/>
        <w:numPr>
          <w:ilvl w:val="0"/>
          <w:numId w:val="3"/>
        </w:numPr>
        <w:tabs>
          <w:tab w:val="right" w:leader="underscore" w:pos="93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Место и время проведения производственной </w:t>
      </w:r>
      <w:r>
        <w:rPr>
          <w:rFonts w:ascii="Times New Roman" w:hAnsi="Times New Roman" w:cs="Times New Roman"/>
          <w:b/>
          <w:bCs/>
          <w:sz w:val="28"/>
          <w:szCs w:val="28"/>
        </w:rPr>
        <w:t>(преддипломной)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BE73A1" w:rsidRDefault="00AE691B" w:rsidP="0078065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FED">
        <w:rPr>
          <w:rFonts w:ascii="Times New Roman" w:hAnsi="Times New Roman" w:cs="Times New Roman"/>
          <w:bCs/>
          <w:sz w:val="28"/>
          <w:szCs w:val="28"/>
        </w:rPr>
        <w:t>Местом проведения производственной (</w:t>
      </w:r>
      <w:r>
        <w:rPr>
          <w:rFonts w:ascii="Times New Roman" w:hAnsi="Times New Roman" w:cs="Times New Roman"/>
          <w:bCs/>
          <w:sz w:val="28"/>
          <w:szCs w:val="28"/>
        </w:rPr>
        <w:t>преддипломной</w:t>
      </w:r>
      <w:r w:rsidRPr="00B66FED">
        <w:rPr>
          <w:rFonts w:ascii="Times New Roman" w:hAnsi="Times New Roman" w:cs="Times New Roman"/>
          <w:bCs/>
          <w:sz w:val="28"/>
          <w:szCs w:val="28"/>
        </w:rPr>
        <w:t xml:space="preserve">) практики могут быть образовательные организации различного уровня, структурные подразделения профильных предприятий и организаций, занимающиеся образовательной деятельностью. Производственная </w:t>
      </w:r>
      <w:r w:rsidRPr="00B66FED">
        <w:rPr>
          <w:rFonts w:ascii="Times New Roman" w:hAnsi="Times New Roman" w:cs="Times New Roman"/>
          <w:sz w:val="28"/>
          <w:szCs w:val="28"/>
        </w:rPr>
        <w:t>(</w:t>
      </w:r>
      <w:r w:rsidR="003B1280">
        <w:rPr>
          <w:rFonts w:ascii="Times New Roman" w:hAnsi="Times New Roman" w:cs="Times New Roman"/>
          <w:sz w:val="28"/>
          <w:szCs w:val="28"/>
        </w:rPr>
        <w:t>преддипломная</w:t>
      </w:r>
      <w:r w:rsidRPr="00B66FED">
        <w:rPr>
          <w:rFonts w:ascii="Times New Roman" w:hAnsi="Times New Roman" w:cs="Times New Roman"/>
          <w:sz w:val="28"/>
          <w:szCs w:val="28"/>
        </w:rPr>
        <w:t xml:space="preserve">) </w:t>
      </w:r>
      <w:r w:rsidRPr="00B66FED">
        <w:rPr>
          <w:rFonts w:ascii="Times New Roman" w:hAnsi="Times New Roman" w:cs="Times New Roman"/>
          <w:bCs/>
          <w:sz w:val="28"/>
          <w:szCs w:val="28"/>
        </w:rPr>
        <w:t>практика пр</w:t>
      </w:r>
      <w:r w:rsidR="00887D2E">
        <w:rPr>
          <w:rFonts w:ascii="Times New Roman" w:hAnsi="Times New Roman" w:cs="Times New Roman"/>
          <w:bCs/>
          <w:sz w:val="28"/>
          <w:szCs w:val="28"/>
        </w:rPr>
        <w:t xml:space="preserve">оводится </w:t>
      </w:r>
      <w:r w:rsidR="00780650" w:rsidRPr="0078065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5 курсе </w:t>
      </w:r>
      <w:r w:rsidR="00170796">
        <w:rPr>
          <w:rFonts w:ascii="Times New Roman" w:eastAsia="Times New Roman" w:hAnsi="Times New Roman" w:cs="Times New Roman"/>
          <w:bCs/>
          <w:sz w:val="28"/>
          <w:szCs w:val="28"/>
        </w:rPr>
        <w:t>согласно графику учебного процесса</w:t>
      </w:r>
      <w:r w:rsidR="00780650" w:rsidRPr="00780650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объеме </w:t>
      </w:r>
      <w:r w:rsidR="00852190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780650" w:rsidRPr="0078065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недель.</w:t>
      </w:r>
    </w:p>
    <w:p w:rsidR="00AE691B" w:rsidRDefault="00AE691B" w:rsidP="0078065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FED">
        <w:rPr>
          <w:rFonts w:ascii="Times New Roman" w:hAnsi="Times New Roman" w:cs="Times New Roman"/>
          <w:bCs/>
          <w:sz w:val="28"/>
          <w:szCs w:val="28"/>
        </w:rPr>
        <w:t>Выбор 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780650" w:rsidRDefault="00BE73A1" w:rsidP="0078065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3A1">
        <w:rPr>
          <w:rFonts w:ascii="Times New Roman" w:hAnsi="Times New Roman" w:cs="Times New Roman"/>
          <w:bCs/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</w:t>
      </w:r>
      <w:r>
        <w:rPr>
          <w:rFonts w:ascii="Times New Roman" w:hAnsi="Times New Roman" w:cs="Times New Roman"/>
          <w:bCs/>
          <w:sz w:val="28"/>
          <w:szCs w:val="28"/>
        </w:rPr>
        <w:t>том-инвалидом трудовых функций.</w:t>
      </w:r>
    </w:p>
    <w:p w:rsidR="00BE73A1" w:rsidRDefault="00BE73A1" w:rsidP="0078065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70796" w:rsidRPr="001D5C97" w:rsidRDefault="00AE691B" w:rsidP="0017079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6. Объём производственной </w:t>
      </w:r>
      <w:r>
        <w:rPr>
          <w:rFonts w:ascii="Times New Roman" w:hAnsi="Times New Roman" w:cs="Times New Roman"/>
          <w:b/>
          <w:bCs/>
          <w:sz w:val="28"/>
          <w:szCs w:val="28"/>
        </w:rPr>
        <w:t>(преддипломной)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и её продолжительность</w:t>
      </w:r>
    </w:p>
    <w:p w:rsidR="00170796" w:rsidRDefault="00170796" w:rsidP="0017079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91B" w:rsidRPr="00B66FED" w:rsidRDefault="00AE691B" w:rsidP="0017079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FED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щий объём практики составляет </w:t>
      </w:r>
      <w:r w:rsidR="00852190">
        <w:rPr>
          <w:rFonts w:ascii="Times New Roman" w:hAnsi="Times New Roman" w:cs="Times New Roman"/>
          <w:sz w:val="28"/>
          <w:szCs w:val="28"/>
        </w:rPr>
        <w:t xml:space="preserve">6 </w:t>
      </w:r>
      <w:r w:rsidRPr="00B66FED">
        <w:rPr>
          <w:rFonts w:ascii="Times New Roman" w:hAnsi="Times New Roman" w:cs="Times New Roman"/>
          <w:sz w:val="28"/>
          <w:szCs w:val="28"/>
        </w:rPr>
        <w:t>зачетных единиц</w:t>
      </w:r>
      <w:r w:rsidR="00780650">
        <w:rPr>
          <w:rFonts w:ascii="Times New Roman" w:hAnsi="Times New Roman" w:cs="Times New Roman"/>
          <w:sz w:val="28"/>
          <w:szCs w:val="28"/>
        </w:rPr>
        <w:t xml:space="preserve">, </w:t>
      </w:r>
      <w:r w:rsidR="00852190">
        <w:rPr>
          <w:rFonts w:ascii="Times New Roman" w:hAnsi="Times New Roman" w:cs="Times New Roman"/>
          <w:sz w:val="28"/>
          <w:szCs w:val="28"/>
        </w:rPr>
        <w:t>216</w:t>
      </w:r>
      <w:r w:rsidR="00780650">
        <w:rPr>
          <w:rFonts w:ascii="Times New Roman" w:hAnsi="Times New Roman" w:cs="Times New Roman"/>
          <w:sz w:val="28"/>
          <w:szCs w:val="28"/>
        </w:rPr>
        <w:t xml:space="preserve"> ч</w:t>
      </w:r>
      <w:r w:rsidRPr="00B66FED">
        <w:rPr>
          <w:rFonts w:ascii="Times New Roman" w:hAnsi="Times New Roman" w:cs="Times New Roman"/>
          <w:sz w:val="28"/>
          <w:szCs w:val="28"/>
        </w:rPr>
        <w:t>.</w:t>
      </w:r>
    </w:p>
    <w:p w:rsidR="00AE691B" w:rsidRDefault="003B1280" w:rsidP="0017079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Продолжительность практики  </w:t>
      </w:r>
      <w:r w:rsidR="00852190">
        <w:rPr>
          <w:rFonts w:ascii="Times New Roman" w:hAnsi="Times New Roman" w:cs="Times New Roman"/>
          <w:sz w:val="28"/>
          <w:szCs w:val="28"/>
        </w:rPr>
        <w:t>4</w:t>
      </w:r>
      <w:r w:rsidR="00AE691B" w:rsidRPr="00B66FED">
        <w:rPr>
          <w:rFonts w:ascii="Times New Roman" w:hAnsi="Times New Roman" w:cs="Times New Roman"/>
          <w:sz w:val="28"/>
          <w:szCs w:val="28"/>
        </w:rPr>
        <w:t xml:space="preserve"> недел</w:t>
      </w:r>
      <w:r w:rsidR="00852190">
        <w:rPr>
          <w:rFonts w:ascii="Times New Roman" w:hAnsi="Times New Roman" w:cs="Times New Roman"/>
          <w:sz w:val="28"/>
          <w:szCs w:val="28"/>
        </w:rPr>
        <w:t>и</w:t>
      </w:r>
      <w:r w:rsidR="00AE691B" w:rsidRPr="00B66FED">
        <w:rPr>
          <w:rFonts w:ascii="Times New Roman" w:hAnsi="Times New Roman" w:cs="Times New Roman"/>
          <w:sz w:val="28"/>
          <w:szCs w:val="28"/>
        </w:rPr>
        <w:t>.</w:t>
      </w:r>
    </w:p>
    <w:p w:rsidR="00780650" w:rsidRDefault="00780650" w:rsidP="0017079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E2E" w:rsidRPr="00634E2E" w:rsidRDefault="00AE691B" w:rsidP="00634E2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7. Структура и содержание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 (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>преддипломной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  практики</w:t>
      </w:r>
    </w:p>
    <w:p w:rsidR="00AE691B" w:rsidRDefault="00AE691B" w:rsidP="0017079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bCs/>
          <w:sz w:val="28"/>
          <w:szCs w:val="28"/>
        </w:rPr>
        <w:t>7.1 Структура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производственной (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>преддипломной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170796" w:rsidRPr="00170796" w:rsidRDefault="00170796" w:rsidP="0017079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70796" w:rsidRPr="00696B06" w:rsidRDefault="00170796" w:rsidP="00AE6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60"/>
        <w:gridCol w:w="2701"/>
        <w:gridCol w:w="1276"/>
        <w:gridCol w:w="1559"/>
        <w:gridCol w:w="1134"/>
        <w:gridCol w:w="955"/>
        <w:gridCol w:w="1386"/>
      </w:tblGrid>
      <w:tr w:rsidR="00AE691B" w:rsidRPr="005101FE" w:rsidTr="00472B49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70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Разделы (этапы) практики</w:t>
            </w:r>
          </w:p>
        </w:tc>
        <w:tc>
          <w:tcPr>
            <w:tcW w:w="49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Формы текущего</w:t>
            </w:r>
          </w:p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71" w:firstLine="7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контроля</w:t>
            </w:r>
          </w:p>
        </w:tc>
      </w:tr>
      <w:tr w:rsidR="00AE691B" w:rsidRPr="005101FE" w:rsidTr="00472B49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В органи</w:t>
            </w:r>
            <w:r w:rsidR="00472B49"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</w: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зации (база </w:t>
            </w: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практик)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Контактная работа с ру</w:t>
            </w:r>
            <w:r w:rsidR="00472B49"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</w: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ководителем практики </w:t>
            </w: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от вуза (в том числе работа в ЭИОС)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Само</w:t>
            </w:r>
            <w:r w:rsidR="00472B49"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</w: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стоя</w:t>
            </w:r>
            <w:r w:rsidR="00472B49"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</w: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тельная работа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Общая трудо</w:t>
            </w:r>
            <w:r w:rsidR="00472B49"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</w: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ем</w:t>
            </w:r>
            <w:r w:rsidR="00472B49"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</w: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E691B" w:rsidRPr="005101FE" w:rsidTr="00472B49">
        <w:trPr>
          <w:trHeight w:val="802"/>
        </w:trPr>
        <w:tc>
          <w:tcPr>
            <w:tcW w:w="560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5101FE">
              <w:rPr>
                <w:rFonts w:ascii="Times New Roman" w:hAnsi="Times New Roman" w:cs="Times New Roman"/>
                <w:sz w:val="26"/>
                <w:szCs w:val="26"/>
              </w:rPr>
              <w:t>Подготовительно-организационный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472B49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472B49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1B" w:rsidRPr="005101FE" w:rsidRDefault="00852190" w:rsidP="008521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Офрмление дневника практики</w:t>
            </w:r>
          </w:p>
        </w:tc>
      </w:tr>
      <w:tr w:rsidR="00AE691B" w:rsidRPr="005101FE" w:rsidTr="00472B49">
        <w:trPr>
          <w:trHeight w:val="841"/>
        </w:trPr>
        <w:tc>
          <w:tcPr>
            <w:tcW w:w="560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Производственный этап прохождения практики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852190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472B49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852190" w:rsidP="00472B4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852190" w:rsidP="00472B4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184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1B" w:rsidRPr="005101FE" w:rsidRDefault="00852190" w:rsidP="008521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Просмотр заданий</w:t>
            </w:r>
          </w:p>
        </w:tc>
      </w:tr>
      <w:tr w:rsidR="00AE691B" w:rsidRPr="005101FE" w:rsidTr="00472B49">
        <w:trPr>
          <w:trHeight w:val="854"/>
        </w:trPr>
        <w:tc>
          <w:tcPr>
            <w:tcW w:w="560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Заключительный этап практики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852190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1B" w:rsidRPr="005101FE" w:rsidRDefault="00AE691B" w:rsidP="0085219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AE691B" w:rsidRPr="005101FE" w:rsidTr="00472B49">
        <w:trPr>
          <w:trHeight w:val="696"/>
        </w:trPr>
        <w:tc>
          <w:tcPr>
            <w:tcW w:w="560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5101F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Итого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852190" w:rsidRDefault="00852190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2190"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852190" w:rsidRDefault="00472B49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219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852190" w:rsidRDefault="00852190" w:rsidP="00472B4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2190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691B" w:rsidRPr="00852190" w:rsidRDefault="00852190" w:rsidP="003B128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2190">
              <w:rPr>
                <w:rFonts w:ascii="Times New Roman" w:eastAsia="Times New Roman" w:hAnsi="Times New Roman" w:cs="Times New Roman"/>
                <w:sz w:val="26"/>
                <w:szCs w:val="26"/>
              </w:rPr>
              <w:t>216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1B" w:rsidRPr="005101FE" w:rsidRDefault="00AE691B" w:rsidP="008261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E691B" w:rsidRPr="00696B06" w:rsidRDefault="00AE691B" w:rsidP="00AE691B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AE691B" w:rsidRDefault="00AE691B" w:rsidP="002014E7">
      <w:pPr>
        <w:tabs>
          <w:tab w:val="left" w:pos="0"/>
          <w:tab w:val="right" w:leader="underscore" w:pos="9639"/>
        </w:tabs>
        <w:spacing w:after="0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7.2 Содержание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="003B1280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>преддипломно</w:t>
      </w:r>
      <w:r w:rsidR="003B1280">
        <w:rPr>
          <w:rFonts w:ascii="Times New Roman" w:hAnsi="Times New Roman" w:cs="Times New Roman"/>
          <w:b/>
          <w:bCs/>
          <w:sz w:val="28"/>
          <w:szCs w:val="28"/>
        </w:rPr>
        <w:t>й)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AE691B" w:rsidRPr="00B66FED" w:rsidRDefault="00BE73A1" w:rsidP="002014E7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Подготовительно-организационный </w:t>
      </w:r>
      <w:r w:rsidR="00AE691B" w:rsidRPr="00B66FED">
        <w:rPr>
          <w:rFonts w:ascii="Times New Roman" w:hAnsi="Times New Roman" w:cs="Times New Roman"/>
          <w:sz w:val="28"/>
          <w:szCs w:val="28"/>
          <w:u w:val="single"/>
        </w:rPr>
        <w:t>этап</w:t>
      </w:r>
      <w:r w:rsidR="00AE691B" w:rsidRPr="00B66FED">
        <w:rPr>
          <w:rFonts w:ascii="Times New Roman" w:hAnsi="Times New Roman" w:cs="Times New Roman"/>
          <w:sz w:val="28"/>
          <w:szCs w:val="28"/>
        </w:rPr>
        <w:t xml:space="preserve"> включает в себя установочную конференцию в вузе  и ознакомительную лекцию.</w:t>
      </w:r>
    </w:p>
    <w:p w:rsidR="00472B49" w:rsidRPr="00472B49" w:rsidRDefault="00472B49" w:rsidP="002014E7">
      <w:pPr>
        <w:shd w:val="clear" w:color="auto" w:fill="FFFFFF"/>
        <w:tabs>
          <w:tab w:val="left" w:pos="284"/>
          <w:tab w:val="left" w:pos="993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B4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Производственный этап </w:t>
      </w:r>
      <w:r w:rsidRPr="00472B49">
        <w:rPr>
          <w:rFonts w:ascii="Times New Roman" w:eastAsia="Times New Roman" w:hAnsi="Times New Roman" w:cs="Times New Roman"/>
          <w:sz w:val="28"/>
          <w:szCs w:val="28"/>
        </w:rPr>
        <w:t xml:space="preserve">прохождения практики включает в себя:  </w:t>
      </w:r>
      <w:r w:rsidRPr="00472B49">
        <w:rPr>
          <w:rFonts w:ascii="Times New Roman" w:eastAsia="Times New Roman" w:hAnsi="Times New Roman" w:cs="Times New Roman"/>
          <w:bCs/>
          <w:sz w:val="28"/>
          <w:szCs w:val="28"/>
        </w:rPr>
        <w:t>знакомство со структурой образовательной организации, взаимосвязью ее подразделений с основными должностными обязанностями сотрудников; изучение нормативной документации, регламентирующей педагогическую и управленческ</w:t>
      </w:r>
      <w:r w:rsidR="003140E7">
        <w:rPr>
          <w:rFonts w:ascii="Times New Roman" w:eastAsia="Times New Roman" w:hAnsi="Times New Roman" w:cs="Times New Roman"/>
          <w:bCs/>
          <w:sz w:val="28"/>
          <w:szCs w:val="28"/>
        </w:rPr>
        <w:t xml:space="preserve">ую  деятельность организации;  </w:t>
      </w:r>
      <w:r w:rsidRPr="00472B49">
        <w:rPr>
          <w:rFonts w:ascii="Times New Roman" w:eastAsia="Times New Roman" w:hAnsi="Times New Roman" w:cs="Times New Roman"/>
          <w:kern w:val="16"/>
          <w:sz w:val="28"/>
          <w:szCs w:val="28"/>
        </w:rPr>
        <w:t xml:space="preserve">экспериментально-исследовательская работа по аналитическому обзору педагогической, психологической, методической литературы по направлению обучения; </w:t>
      </w:r>
      <w:r w:rsidRPr="00472B49">
        <w:rPr>
          <w:rFonts w:ascii="Times New Roman" w:eastAsia="Times New Roman" w:hAnsi="Times New Roman" w:cs="Times New Roman"/>
          <w:sz w:val="28"/>
          <w:szCs w:val="28"/>
        </w:rPr>
        <w:t>разработка выбранной темы,</w:t>
      </w:r>
      <w:r w:rsidRPr="00472B49">
        <w:rPr>
          <w:rFonts w:ascii="Times New Roman" w:eastAsia="Times New Roman" w:hAnsi="Times New Roman" w:cs="Times New Roman"/>
          <w:kern w:val="16"/>
          <w:sz w:val="28"/>
          <w:szCs w:val="28"/>
        </w:rPr>
        <w:t xml:space="preserve"> подбор материалов</w:t>
      </w:r>
      <w:r w:rsidRPr="00472B4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72B49">
        <w:rPr>
          <w:rFonts w:ascii="Times New Roman" w:eastAsia="Times New Roman" w:hAnsi="Times New Roman" w:cs="Times New Roman"/>
          <w:kern w:val="16"/>
          <w:sz w:val="28"/>
          <w:szCs w:val="28"/>
        </w:rPr>
        <w:t xml:space="preserve"> необходимых для выполнения выпускной квалификационной работы; проведение </w:t>
      </w:r>
      <w:r w:rsidRPr="00472B49">
        <w:rPr>
          <w:rFonts w:ascii="Times New Roman" w:eastAsia="Times New Roman" w:hAnsi="Times New Roman" w:cs="Times New Roman"/>
          <w:sz w:val="28"/>
          <w:szCs w:val="28"/>
        </w:rPr>
        <w:t xml:space="preserve">средствами изобразительного искусства </w:t>
      </w:r>
      <w:r w:rsidR="00BE73A1">
        <w:rPr>
          <w:rFonts w:ascii="Times New Roman" w:eastAsia="Times New Roman" w:hAnsi="Times New Roman" w:cs="Times New Roman"/>
          <w:kern w:val="16"/>
          <w:sz w:val="28"/>
          <w:szCs w:val="28"/>
        </w:rPr>
        <w:t xml:space="preserve">практических занятий с </w:t>
      </w:r>
      <w:r w:rsidRPr="00472B49">
        <w:rPr>
          <w:rFonts w:ascii="Times New Roman" w:eastAsia="Times New Roman" w:hAnsi="Times New Roman" w:cs="Times New Roman"/>
          <w:kern w:val="16"/>
          <w:sz w:val="28"/>
          <w:szCs w:val="28"/>
        </w:rPr>
        <w:t xml:space="preserve">учащимися, необходимых для подтверждения  содержания  выбранной темы; выполнение в материале конкретного индивидуального задания.  </w:t>
      </w:r>
    </w:p>
    <w:p w:rsidR="00472B49" w:rsidRPr="00472B49" w:rsidRDefault="00472B49" w:rsidP="00472B49">
      <w:pPr>
        <w:shd w:val="clear" w:color="auto" w:fill="FFFFFF"/>
        <w:tabs>
          <w:tab w:val="left" w:pos="284"/>
          <w:tab w:val="left" w:pos="993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B4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Заключительный этап</w:t>
      </w:r>
      <w:r w:rsidRPr="00472B49">
        <w:rPr>
          <w:rFonts w:ascii="Times New Roman" w:eastAsia="Times New Roman" w:hAnsi="Times New Roman" w:cs="Times New Roman"/>
          <w:bCs/>
          <w:sz w:val="28"/>
          <w:szCs w:val="28"/>
        </w:rPr>
        <w:t xml:space="preserve"> включает в себя подготовку отчета по практике и защиту отчета. Отчет представляет собой аналитический систематизированный документ, отражающий достижение целей практики и освоение содержания практики.</w:t>
      </w:r>
    </w:p>
    <w:p w:rsidR="00472B49" w:rsidRPr="00472B49" w:rsidRDefault="00472B49" w:rsidP="00472B49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E691B" w:rsidRDefault="00AE691B" w:rsidP="00AE6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bCs/>
          <w:sz w:val="28"/>
          <w:szCs w:val="28"/>
        </w:rPr>
        <w:t>8. Методы и технологии, используемые на</w:t>
      </w:r>
      <w:r w:rsidR="009436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9436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B1280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>преддипломной</w:t>
      </w:r>
      <w:r w:rsidR="003B1280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36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практике  </w:t>
      </w:r>
    </w:p>
    <w:p w:rsidR="00943659" w:rsidRPr="00943659" w:rsidRDefault="00943659" w:rsidP="00AE6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:rsidR="00AE691B" w:rsidRPr="001D5C97" w:rsidRDefault="00AE691B" w:rsidP="00472B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5C97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ВОв учебном процессе во время практики используются различные формы проведения практических занятий в сочетании с внеаудиторной работой с целью формирования и развития </w:t>
      </w:r>
      <w:r w:rsidRPr="001D5C97">
        <w:rPr>
          <w:rFonts w:ascii="Times New Roman" w:hAnsi="Times New Roman" w:cs="Times New Roman"/>
          <w:sz w:val="28"/>
          <w:szCs w:val="28"/>
        </w:rPr>
        <w:lastRenderedPageBreak/>
        <w:t>профессиональных навыков обучающихся. В процессе работы используются как традиционные, так и инновационные, активные и интерактивные технологии, методы и формы обучения: лекции, объяснительно-иллюстративный метод с элементами проблемного изложения, практические занятия, самостоятельные работы, научно-исследовательская работа, изучение декоративн</w:t>
      </w:r>
      <w:r w:rsidR="00472B49">
        <w:rPr>
          <w:rFonts w:ascii="Times New Roman" w:hAnsi="Times New Roman" w:cs="Times New Roman"/>
          <w:sz w:val="28"/>
          <w:szCs w:val="28"/>
        </w:rPr>
        <w:t>о-</w:t>
      </w:r>
      <w:r w:rsidRPr="001D5C97">
        <w:rPr>
          <w:rFonts w:ascii="Times New Roman" w:hAnsi="Times New Roman" w:cs="Times New Roman"/>
          <w:sz w:val="28"/>
          <w:szCs w:val="28"/>
        </w:rPr>
        <w:t>прикладных изделий, экскурсии, использование компьютерных технологий – мультимедийные лекции; регистрация, сбор, накопление, хранение информации об изучаемых объектах.</w:t>
      </w:r>
    </w:p>
    <w:p w:rsidR="00AE691B" w:rsidRDefault="00472B49" w:rsidP="00472B49">
      <w:pPr>
        <w:pStyle w:val="a6"/>
        <w:spacing w:line="276" w:lineRule="auto"/>
        <w:ind w:firstLine="709"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>Р</w:t>
      </w:r>
      <w:r w:rsidR="00AE691B" w:rsidRPr="001D5C97">
        <w:rPr>
          <w:color w:val="000000"/>
          <w:kern w:val="16"/>
          <w:sz w:val="28"/>
          <w:szCs w:val="28"/>
        </w:rPr>
        <w:t>екомендуется ознакомиться с методической литературой, в которой освещается не только отечественный, но и зарубежный опыт педагогов творческих направлений.</w:t>
      </w:r>
    </w:p>
    <w:p w:rsidR="00472B49" w:rsidRPr="001D5C97" w:rsidRDefault="00472B49" w:rsidP="00472B49">
      <w:pPr>
        <w:pStyle w:val="a6"/>
        <w:spacing w:line="276" w:lineRule="auto"/>
        <w:ind w:firstLine="709"/>
        <w:jc w:val="both"/>
        <w:rPr>
          <w:color w:val="000000"/>
          <w:kern w:val="16"/>
          <w:sz w:val="28"/>
          <w:szCs w:val="28"/>
        </w:rPr>
      </w:pPr>
    </w:p>
    <w:p w:rsidR="00AE691B" w:rsidRPr="001D5C97" w:rsidRDefault="00AE691B" w:rsidP="00472B49">
      <w:pPr>
        <w:tabs>
          <w:tab w:val="left" w:pos="0"/>
          <w:tab w:val="right" w:leader="underscore" w:pos="9639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9. Формы отчётности по итогам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преддипломной  практики </w:t>
      </w:r>
    </w:p>
    <w:p w:rsidR="00AE691B" w:rsidRPr="001D5C97" w:rsidRDefault="002014E7" w:rsidP="00472B49">
      <w:pPr>
        <w:pStyle w:val="a6"/>
        <w:spacing w:line="276" w:lineRule="auto"/>
        <w:ind w:firstLine="709"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>В</w:t>
      </w:r>
      <w:r w:rsidR="00AE691B" w:rsidRPr="001D5C97">
        <w:rPr>
          <w:color w:val="000000"/>
          <w:kern w:val="16"/>
          <w:sz w:val="28"/>
          <w:szCs w:val="28"/>
        </w:rPr>
        <w:t xml:space="preserve"> период прохождения </w:t>
      </w:r>
      <w:r w:rsidR="00AE691B" w:rsidRPr="00BC5526">
        <w:rPr>
          <w:bCs/>
          <w:sz w:val="28"/>
          <w:szCs w:val="28"/>
        </w:rPr>
        <w:t>производственной</w:t>
      </w:r>
      <w:r w:rsidR="00AE691B">
        <w:rPr>
          <w:b/>
          <w:bCs/>
          <w:sz w:val="28"/>
          <w:szCs w:val="28"/>
        </w:rPr>
        <w:t xml:space="preserve"> (</w:t>
      </w:r>
      <w:r w:rsidR="00AE691B" w:rsidRPr="001D5C97">
        <w:rPr>
          <w:color w:val="000000"/>
          <w:kern w:val="16"/>
          <w:sz w:val="28"/>
          <w:szCs w:val="28"/>
        </w:rPr>
        <w:t>преддипломной</w:t>
      </w:r>
      <w:r w:rsidR="00AE691B">
        <w:rPr>
          <w:color w:val="000000"/>
          <w:kern w:val="16"/>
          <w:sz w:val="28"/>
          <w:szCs w:val="28"/>
        </w:rPr>
        <w:t>)</w:t>
      </w:r>
      <w:r w:rsidR="00AE691B" w:rsidRPr="001D5C97">
        <w:rPr>
          <w:color w:val="000000"/>
          <w:kern w:val="16"/>
          <w:sz w:val="28"/>
          <w:szCs w:val="28"/>
        </w:rPr>
        <w:t xml:space="preserve"> практики </w:t>
      </w:r>
      <w:r>
        <w:rPr>
          <w:color w:val="000000"/>
          <w:kern w:val="16"/>
          <w:sz w:val="28"/>
          <w:szCs w:val="28"/>
        </w:rPr>
        <w:t>необходимо</w:t>
      </w:r>
      <w:r w:rsidR="00AE691B" w:rsidRPr="001D5C97">
        <w:rPr>
          <w:color w:val="000000"/>
          <w:kern w:val="16"/>
          <w:sz w:val="28"/>
          <w:szCs w:val="28"/>
        </w:rPr>
        <w:t xml:space="preserve"> собрать теоретический и методический  материал к </w:t>
      </w:r>
      <w:r w:rsidR="00AE691B" w:rsidRPr="001D5C97">
        <w:rPr>
          <w:kern w:val="16"/>
          <w:sz w:val="28"/>
          <w:szCs w:val="28"/>
        </w:rPr>
        <w:t>выпускной квалификационной работе.</w:t>
      </w:r>
    </w:p>
    <w:p w:rsidR="00AE691B" w:rsidRPr="001D5C97" w:rsidRDefault="00AE691B" w:rsidP="00472B49">
      <w:pPr>
        <w:pStyle w:val="a6"/>
        <w:spacing w:line="276" w:lineRule="auto"/>
        <w:ind w:firstLine="709"/>
        <w:jc w:val="both"/>
        <w:rPr>
          <w:kern w:val="16"/>
          <w:sz w:val="28"/>
          <w:szCs w:val="28"/>
        </w:rPr>
      </w:pPr>
      <w:r w:rsidRPr="001D5C97">
        <w:rPr>
          <w:color w:val="000000"/>
          <w:kern w:val="16"/>
          <w:sz w:val="28"/>
          <w:szCs w:val="28"/>
        </w:rPr>
        <w:t xml:space="preserve">По завершении преддипломной </w:t>
      </w:r>
      <w:r w:rsidRPr="002014E7">
        <w:rPr>
          <w:color w:val="000000"/>
          <w:kern w:val="16"/>
          <w:sz w:val="28"/>
          <w:szCs w:val="28"/>
        </w:rPr>
        <w:t>практики</w:t>
      </w:r>
      <w:r w:rsidR="002014E7" w:rsidRPr="002014E7">
        <w:rPr>
          <w:bCs/>
          <w:sz w:val="28"/>
          <w:szCs w:val="28"/>
          <w:lang w:eastAsia="ar-SA"/>
        </w:rPr>
        <w:t>обучающиеся</w:t>
      </w:r>
      <w:r w:rsidRPr="002014E7">
        <w:rPr>
          <w:color w:val="000000"/>
          <w:kern w:val="16"/>
          <w:sz w:val="28"/>
          <w:szCs w:val="28"/>
        </w:rPr>
        <w:t xml:space="preserve"> в недель</w:t>
      </w:r>
      <w:r w:rsidRPr="002014E7">
        <w:rPr>
          <w:color w:val="000000"/>
          <w:kern w:val="16"/>
          <w:sz w:val="28"/>
          <w:szCs w:val="28"/>
        </w:rPr>
        <w:softHyphen/>
        <w:t>ный</w:t>
      </w:r>
      <w:r w:rsidRPr="001D5C97">
        <w:rPr>
          <w:color w:val="000000"/>
          <w:kern w:val="16"/>
          <w:sz w:val="28"/>
          <w:szCs w:val="28"/>
        </w:rPr>
        <w:t xml:space="preserve"> срок представляют на выпускающую кафедру:</w:t>
      </w:r>
    </w:p>
    <w:p w:rsidR="00AE691B" w:rsidRPr="001D5C97" w:rsidRDefault="00AE691B" w:rsidP="00472B49">
      <w:pPr>
        <w:pStyle w:val="a6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kern w:val="16"/>
          <w:sz w:val="28"/>
          <w:szCs w:val="28"/>
        </w:rPr>
      </w:pPr>
      <w:r w:rsidRPr="001D5C97">
        <w:rPr>
          <w:kern w:val="16"/>
          <w:sz w:val="28"/>
          <w:szCs w:val="28"/>
        </w:rPr>
        <w:t>заполненный по всем разделам дневник практики, подписан</w:t>
      </w:r>
      <w:r w:rsidRPr="001D5C97">
        <w:rPr>
          <w:kern w:val="16"/>
          <w:sz w:val="28"/>
          <w:szCs w:val="28"/>
        </w:rPr>
        <w:softHyphen/>
        <w:t>ный руководителями практики от кафедры и от образовательной организации;</w:t>
      </w:r>
    </w:p>
    <w:p w:rsidR="00AE691B" w:rsidRPr="001D5C97" w:rsidRDefault="00AE691B" w:rsidP="00472B49">
      <w:pPr>
        <w:pStyle w:val="a6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kern w:val="16"/>
          <w:sz w:val="28"/>
          <w:szCs w:val="28"/>
        </w:rPr>
      </w:pPr>
      <w:r w:rsidRPr="001D5C97">
        <w:rPr>
          <w:kern w:val="16"/>
          <w:sz w:val="28"/>
          <w:szCs w:val="28"/>
        </w:rPr>
        <w:t>отзыв руководителя практики от образовательной организации о работе сту</w:t>
      </w:r>
      <w:r w:rsidRPr="001D5C97">
        <w:rPr>
          <w:kern w:val="16"/>
          <w:sz w:val="28"/>
          <w:szCs w:val="28"/>
        </w:rPr>
        <w:softHyphen/>
        <w:t>дента в период практики с оценкой уровня и оперативности вы</w:t>
      </w:r>
      <w:r w:rsidRPr="001D5C97">
        <w:rPr>
          <w:kern w:val="16"/>
          <w:sz w:val="28"/>
          <w:szCs w:val="28"/>
        </w:rPr>
        <w:softHyphen/>
        <w:t>полнения им задания по практике, отношения к выполнению про</w:t>
      </w:r>
      <w:r w:rsidRPr="001D5C97">
        <w:rPr>
          <w:kern w:val="16"/>
          <w:sz w:val="28"/>
          <w:szCs w:val="28"/>
        </w:rPr>
        <w:softHyphen/>
        <w:t>граммы практики, дисциплины и. т.п.;</w:t>
      </w:r>
    </w:p>
    <w:p w:rsidR="00AE691B" w:rsidRPr="001D5C97" w:rsidRDefault="00AE691B" w:rsidP="00472B49">
      <w:pPr>
        <w:pStyle w:val="a6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kern w:val="16"/>
          <w:sz w:val="28"/>
          <w:szCs w:val="28"/>
        </w:rPr>
      </w:pPr>
      <w:r w:rsidRPr="001D5C97">
        <w:rPr>
          <w:kern w:val="16"/>
          <w:sz w:val="28"/>
          <w:szCs w:val="28"/>
        </w:rPr>
        <w:t>материалы к выполнению выпускной квалификационной  работы;</w:t>
      </w:r>
    </w:p>
    <w:p w:rsidR="00472B49" w:rsidRDefault="00472B49" w:rsidP="00472B49">
      <w:pPr>
        <w:numPr>
          <w:ilvl w:val="0"/>
          <w:numId w:val="4"/>
        </w:numPr>
        <w:tabs>
          <w:tab w:val="left" w:pos="993"/>
        </w:tabs>
        <w:suppressAutoHyphens/>
        <w:spacing w:after="0"/>
        <w:ind w:left="0" w:firstLine="709"/>
        <w:jc w:val="both"/>
        <w:rPr>
          <w:rFonts w:ascii="Times New Roman" w:eastAsia="Times New Roman" w:hAnsi="Times New Roman" w:cs="Times New Roman"/>
          <w:kern w:val="16"/>
          <w:sz w:val="28"/>
          <w:szCs w:val="28"/>
        </w:rPr>
      </w:pPr>
      <w:r w:rsidRPr="00472B49">
        <w:rPr>
          <w:rFonts w:ascii="Times New Roman" w:eastAsia="Times New Roman" w:hAnsi="Times New Roman" w:cs="Times New Roman"/>
          <w:kern w:val="16"/>
          <w:sz w:val="28"/>
          <w:szCs w:val="28"/>
        </w:rPr>
        <w:t xml:space="preserve">отчет по практике с </w:t>
      </w:r>
      <w:r w:rsidRPr="00472B49">
        <w:rPr>
          <w:rFonts w:ascii="Times New Roman" w:eastAsia="Times New Roman" w:hAnsi="Times New Roman" w:cs="Times New Roman"/>
          <w:color w:val="000000"/>
          <w:kern w:val="16"/>
          <w:sz w:val="28"/>
          <w:szCs w:val="28"/>
        </w:rPr>
        <w:t xml:space="preserve">материалами для разработки </w:t>
      </w:r>
      <w:r w:rsidRPr="00472B49">
        <w:rPr>
          <w:rFonts w:ascii="Times New Roman" w:eastAsia="Times New Roman" w:hAnsi="Times New Roman" w:cs="Times New Roman"/>
          <w:kern w:val="16"/>
          <w:sz w:val="28"/>
          <w:szCs w:val="28"/>
        </w:rPr>
        <w:t xml:space="preserve">выпускной квалификационной </w:t>
      </w:r>
      <w:r w:rsidRPr="00472B49">
        <w:rPr>
          <w:rFonts w:ascii="Times New Roman" w:eastAsia="Times New Roman" w:hAnsi="Times New Roman" w:cs="Times New Roman"/>
          <w:color w:val="000000"/>
          <w:kern w:val="16"/>
          <w:sz w:val="28"/>
          <w:szCs w:val="28"/>
        </w:rPr>
        <w:t xml:space="preserve">работы, собранными в период прохождения практики, </w:t>
      </w:r>
      <w:r w:rsidRPr="00472B49">
        <w:rPr>
          <w:rFonts w:ascii="Times New Roman" w:eastAsia="Times New Roman" w:hAnsi="Times New Roman" w:cs="Times New Roman"/>
          <w:kern w:val="16"/>
          <w:sz w:val="28"/>
          <w:szCs w:val="28"/>
        </w:rPr>
        <w:t>включающими текстовые, табличные и графические материалы в соответствии с про</w:t>
      </w:r>
      <w:r w:rsidRPr="00472B49">
        <w:rPr>
          <w:rFonts w:ascii="Times New Roman" w:eastAsia="Times New Roman" w:hAnsi="Times New Roman" w:cs="Times New Roman"/>
          <w:kern w:val="16"/>
          <w:sz w:val="28"/>
          <w:szCs w:val="28"/>
        </w:rPr>
        <w:softHyphen/>
        <w:t>граммой практики.</w:t>
      </w:r>
    </w:p>
    <w:p w:rsidR="005101FE" w:rsidRPr="00472B49" w:rsidRDefault="005101FE" w:rsidP="005101FE">
      <w:pPr>
        <w:tabs>
          <w:tab w:val="left" w:pos="993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kern w:val="16"/>
          <w:sz w:val="28"/>
          <w:szCs w:val="28"/>
        </w:rPr>
      </w:pPr>
    </w:p>
    <w:p w:rsidR="00AE691B" w:rsidRPr="001D5C97" w:rsidRDefault="00AE691B" w:rsidP="00472B49">
      <w:pPr>
        <w:tabs>
          <w:tab w:val="left" w:pos="0"/>
          <w:tab w:val="right" w:leader="underscore" w:pos="9639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3140E7" w:rsidRPr="003140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Формы текущего контроля успеваемости и промежуточной аттестации обучающихся по итогам</w:t>
      </w: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3140E7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Start"/>
      <w:r w:rsidRPr="001D5C97">
        <w:rPr>
          <w:rFonts w:ascii="Times New Roman" w:hAnsi="Times New Roman" w:cs="Times New Roman"/>
          <w:b/>
          <w:bCs/>
          <w:sz w:val="28"/>
          <w:szCs w:val="28"/>
        </w:rPr>
        <w:t>преддипломной</w:t>
      </w:r>
      <w:r w:rsidR="003140E7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  практики</w:t>
      </w:r>
      <w:proofErr w:type="gramEnd"/>
    </w:p>
    <w:p w:rsidR="00AE691B" w:rsidRPr="001D5C97" w:rsidRDefault="00AE691B" w:rsidP="00472B49">
      <w:pPr>
        <w:tabs>
          <w:tab w:val="left" w:pos="0"/>
          <w:tab w:val="num" w:pos="851"/>
          <w:tab w:val="right" w:leader="underscore" w:pos="9639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10.1. </w:t>
      </w:r>
      <w:r w:rsidR="003140E7" w:rsidRPr="003140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Формы текущего контроля успеваемости и промежуточной аттестации обучающихся</w:t>
      </w:r>
    </w:p>
    <w:p w:rsidR="00472B49" w:rsidRPr="00472B49" w:rsidRDefault="00472B49" w:rsidP="00472B49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72B4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Предусмотрены следующие виды контроля: </w:t>
      </w:r>
    </w:p>
    <w:p w:rsidR="00472B49" w:rsidRPr="00472B49" w:rsidRDefault="00472B49" w:rsidP="00472B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72B49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</w:t>
      </w:r>
      <w:r w:rsidRPr="00472B49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3140E7" w:rsidRPr="003140E7" w:rsidRDefault="003140E7" w:rsidP="003140E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140E7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Текущий контроль успеваемости предназначен для регулярной и систематической проверки прохождения практики обучающимися и проводится руководителем практики в следующих формах:</w:t>
      </w:r>
    </w:p>
    <w:p w:rsidR="003140E7" w:rsidRPr="003140E7" w:rsidRDefault="003140E7" w:rsidP="003140E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140E7">
        <w:rPr>
          <w:rFonts w:ascii="Times New Roman" w:eastAsia="Times New Roman" w:hAnsi="Times New Roman" w:cs="Times New Roman"/>
          <w:sz w:val="28"/>
          <w:szCs w:val="28"/>
          <w:lang w:eastAsia="ar-SA"/>
        </w:rPr>
        <w:t>- фиксация посещаемости;</w:t>
      </w:r>
    </w:p>
    <w:p w:rsidR="003140E7" w:rsidRPr="003140E7" w:rsidRDefault="003140E7" w:rsidP="003140E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140E7">
        <w:rPr>
          <w:rFonts w:ascii="Times New Roman" w:eastAsia="Times New Roman" w:hAnsi="Times New Roman" w:cs="Times New Roman"/>
          <w:sz w:val="28"/>
          <w:szCs w:val="28"/>
          <w:lang w:eastAsia="ar-SA"/>
        </w:rPr>
        <w:t>- контроль за ведением дневника по практике;</w:t>
      </w:r>
    </w:p>
    <w:p w:rsidR="003140E7" w:rsidRDefault="003140E7" w:rsidP="003140E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140E7">
        <w:rPr>
          <w:rFonts w:ascii="Times New Roman" w:eastAsia="Times New Roman" w:hAnsi="Times New Roman" w:cs="Times New Roman"/>
          <w:sz w:val="28"/>
          <w:szCs w:val="28"/>
          <w:lang w:eastAsia="ar-SA"/>
        </w:rPr>
        <w:t>- контроль за выполнением индивидуальных заданий.</w:t>
      </w:r>
    </w:p>
    <w:p w:rsidR="00472B49" w:rsidRDefault="00472B49" w:rsidP="00472B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B49">
        <w:rPr>
          <w:rFonts w:ascii="Times New Roman" w:eastAsia="Times New Roman" w:hAnsi="Times New Roman" w:cs="Times New Roman"/>
          <w:sz w:val="28"/>
          <w:szCs w:val="28"/>
        </w:rPr>
        <w:t>Промежуточный контроль по окончании практики может проводиться в форме защиты отчета по практике (собеседование) на выпускающей кафедре. Проводится руководителем практики от вуза.</w:t>
      </w:r>
    </w:p>
    <w:p w:rsidR="003140E7" w:rsidRPr="00472B49" w:rsidRDefault="003140E7" w:rsidP="00472B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0E7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Форма промежуточной аттестации –зачет с оценкой</w:t>
      </w:r>
    </w:p>
    <w:p w:rsidR="00AE691B" w:rsidRPr="001D5C97" w:rsidRDefault="00AE691B" w:rsidP="00B63A2D">
      <w:pPr>
        <w:spacing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1D5C97">
        <w:rPr>
          <w:rFonts w:ascii="Times New Roman" w:hAnsi="Times New Roman" w:cs="Times New Roman"/>
          <w:b/>
          <w:spacing w:val="-4"/>
          <w:sz w:val="28"/>
          <w:szCs w:val="28"/>
        </w:rPr>
        <w:t xml:space="preserve">10.2. Рейтинг-план </w:t>
      </w:r>
    </w:p>
    <w:p w:rsidR="00AE691B" w:rsidRPr="001D5C97" w:rsidRDefault="00AE691B" w:rsidP="00B63A2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C97">
        <w:rPr>
          <w:rFonts w:ascii="Times New Roman" w:hAnsi="Times New Roman" w:cs="Times New Roman"/>
          <w:sz w:val="28"/>
          <w:szCs w:val="28"/>
        </w:rPr>
        <w:t>Рейтинг-план практики представлен в Приложении 1 к программе практики.</w:t>
      </w:r>
    </w:p>
    <w:p w:rsidR="00AE691B" w:rsidRPr="001D5C97" w:rsidRDefault="00AE691B" w:rsidP="00B63A2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spacing w:val="-4"/>
          <w:sz w:val="28"/>
          <w:szCs w:val="28"/>
        </w:rPr>
        <w:t xml:space="preserve">10.3. 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BE73A1" w:rsidRDefault="00AE691B" w:rsidP="00BE73A1">
      <w:pPr>
        <w:tabs>
          <w:tab w:val="left" w:pos="1134"/>
          <w:tab w:val="right" w:leader="underscore" w:pos="93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C97">
        <w:rPr>
          <w:rFonts w:ascii="Times New Roman" w:hAnsi="Times New Roman" w:cs="Times New Roman"/>
          <w:sz w:val="28"/>
          <w:szCs w:val="28"/>
        </w:rPr>
        <w:t>Фонд оценочных средств по практике представлен в При</w:t>
      </w:r>
      <w:r w:rsidR="00BE73A1">
        <w:rPr>
          <w:rFonts w:ascii="Times New Roman" w:hAnsi="Times New Roman" w:cs="Times New Roman"/>
          <w:sz w:val="28"/>
          <w:szCs w:val="28"/>
        </w:rPr>
        <w:t xml:space="preserve">ложении 2 к программе практики. </w:t>
      </w:r>
    </w:p>
    <w:p w:rsidR="00472B49" w:rsidRPr="00BE73A1" w:rsidRDefault="00BE73A1" w:rsidP="00BE73A1">
      <w:pPr>
        <w:tabs>
          <w:tab w:val="left" w:pos="1134"/>
          <w:tab w:val="right" w:leader="underscore" w:pos="9356"/>
        </w:tabs>
        <w:spacing w:after="0"/>
        <w:ind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BE73A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BE73A1" w:rsidRDefault="00BE73A1" w:rsidP="00B63A2D">
      <w:pPr>
        <w:tabs>
          <w:tab w:val="right" w:leader="underscore" w:pos="9356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691B" w:rsidRPr="001D5C97" w:rsidRDefault="00AE691B" w:rsidP="00B63A2D">
      <w:pPr>
        <w:tabs>
          <w:tab w:val="right" w:leader="underscore" w:pos="9356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="003140E7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>преддипломной</w:t>
      </w:r>
      <w:r w:rsidR="003140E7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  практики </w:t>
      </w:r>
    </w:p>
    <w:p w:rsidR="00AE691B" w:rsidRDefault="00AE691B" w:rsidP="00B63A2D">
      <w:pPr>
        <w:tabs>
          <w:tab w:val="left" w:pos="1134"/>
          <w:tab w:val="right" w:leader="underscore" w:pos="9356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D5C97">
        <w:rPr>
          <w:rFonts w:ascii="Times New Roman" w:hAnsi="Times New Roman" w:cs="Times New Roman"/>
          <w:sz w:val="28"/>
          <w:szCs w:val="28"/>
        </w:rPr>
        <w:t>а) основная литература:</w:t>
      </w:r>
    </w:p>
    <w:p w:rsidR="00FC2760" w:rsidRPr="00FC2760" w:rsidRDefault="00FC2760" w:rsidP="00FC2760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760">
        <w:rPr>
          <w:rFonts w:ascii="Times New Roman" w:hAnsi="Times New Roman" w:cs="Times New Roman"/>
          <w:sz w:val="28"/>
          <w:szCs w:val="28"/>
        </w:rPr>
        <w:t xml:space="preserve">Артеменко, О.Н. </w:t>
      </w:r>
      <w:proofErr w:type="gramStart"/>
      <w:r w:rsidRPr="00FC2760">
        <w:rPr>
          <w:rFonts w:ascii="Times New Roman" w:hAnsi="Times New Roman" w:cs="Times New Roman"/>
          <w:sz w:val="28"/>
          <w:szCs w:val="28"/>
        </w:rPr>
        <w:t>Педагогика :</w:t>
      </w:r>
      <w:proofErr w:type="gramEnd"/>
      <w:r w:rsidRPr="00FC2760">
        <w:rPr>
          <w:rFonts w:ascii="Times New Roman" w:hAnsi="Times New Roman" w:cs="Times New Roman"/>
          <w:sz w:val="28"/>
          <w:szCs w:val="28"/>
        </w:rPr>
        <w:t xml:space="preserve"> учебное пособие / О.Н. Артеменко, Л.И. Макадей. - </w:t>
      </w:r>
      <w:proofErr w:type="gramStart"/>
      <w:r w:rsidRPr="00FC2760">
        <w:rPr>
          <w:rFonts w:ascii="Times New Roman" w:hAnsi="Times New Roman" w:cs="Times New Roman"/>
          <w:sz w:val="28"/>
          <w:szCs w:val="28"/>
        </w:rPr>
        <w:t>Ставрополь :</w:t>
      </w:r>
      <w:proofErr w:type="gramEnd"/>
      <w:r w:rsidRPr="00FC2760">
        <w:rPr>
          <w:rFonts w:ascii="Times New Roman" w:hAnsi="Times New Roman" w:cs="Times New Roman"/>
          <w:sz w:val="28"/>
          <w:szCs w:val="28"/>
        </w:rPr>
        <w:t xml:space="preserve"> СКФУ, 2015. - 251 </w:t>
      </w:r>
      <w:proofErr w:type="gramStart"/>
      <w:r w:rsidRPr="00FC2760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FC2760">
        <w:rPr>
          <w:rFonts w:ascii="Times New Roman" w:hAnsi="Times New Roman" w:cs="Times New Roman"/>
          <w:sz w:val="28"/>
          <w:szCs w:val="28"/>
        </w:rPr>
        <w:t xml:space="preserve"> ил. - Библиогр.: с. 215-217. - ISBN 978-5-9296-0731-</w:t>
      </w:r>
      <w:proofErr w:type="gramStart"/>
      <w:r w:rsidRPr="00FC2760">
        <w:rPr>
          <w:rFonts w:ascii="Times New Roman" w:hAnsi="Times New Roman" w:cs="Times New Roman"/>
          <w:sz w:val="28"/>
          <w:szCs w:val="28"/>
        </w:rPr>
        <w:t>8 ;</w:t>
      </w:r>
      <w:proofErr w:type="gramEnd"/>
      <w:r w:rsidRPr="00FC2760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</w:t>
      </w:r>
      <w:r w:rsidRPr="00FC27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6" w:history="1">
        <w:r w:rsidRPr="00FC276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http://biblioclub.ru/index.php?page=book&amp;id=457136</w:t>
        </w:r>
      </w:hyperlink>
    </w:p>
    <w:p w:rsidR="009354DA" w:rsidRPr="009354DA" w:rsidRDefault="009354DA" w:rsidP="00FC2760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73DD">
        <w:rPr>
          <w:rFonts w:ascii="Times New Roman" w:hAnsi="Times New Roman" w:cs="Times New Roman"/>
          <w:sz w:val="28"/>
          <w:szCs w:val="28"/>
        </w:rPr>
        <w:t xml:space="preserve">Гин, А.А. Приемы педагогической техники: Свобода выбора. Открытость. Деятельность. Обратная связь. </w:t>
      </w:r>
      <w:proofErr w:type="gramStart"/>
      <w:r w:rsidRPr="005573DD">
        <w:rPr>
          <w:rFonts w:ascii="Times New Roman" w:hAnsi="Times New Roman" w:cs="Times New Roman"/>
          <w:sz w:val="28"/>
          <w:szCs w:val="28"/>
        </w:rPr>
        <w:t>Идеальность :</w:t>
      </w:r>
      <w:proofErr w:type="gramEnd"/>
      <w:r w:rsidRPr="005573DD">
        <w:rPr>
          <w:rFonts w:ascii="Times New Roman" w:hAnsi="Times New Roman" w:cs="Times New Roman"/>
          <w:sz w:val="28"/>
          <w:szCs w:val="28"/>
        </w:rPr>
        <w:t xml:space="preserve"> пособие для учителя / А.А. Гин ; под ред. А.Л. Камина. - 14-е изд. - Москва : Вита-Пресс, 2016. - 112 </w:t>
      </w:r>
      <w:proofErr w:type="gramStart"/>
      <w:r w:rsidRPr="005573DD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5573DD">
        <w:rPr>
          <w:rFonts w:ascii="Times New Roman" w:hAnsi="Times New Roman" w:cs="Times New Roman"/>
          <w:sz w:val="28"/>
          <w:szCs w:val="28"/>
        </w:rPr>
        <w:t xml:space="preserve"> ил. [Электронный ресурс]. - URL: </w:t>
      </w:r>
      <w:hyperlink r:id="rId7" w:history="1">
        <w:r w:rsidRPr="005573D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http://biblioclub.ru/index.php?page=book&amp;id=458902</w:t>
        </w:r>
      </w:hyperlink>
    </w:p>
    <w:p w:rsidR="0017512D" w:rsidRPr="00FC2760" w:rsidRDefault="0017512D" w:rsidP="00FC2760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760">
        <w:rPr>
          <w:rFonts w:ascii="Times New Roman" w:eastAsiaTheme="minorHAnsi" w:hAnsi="Times New Roman" w:cs="Times New Roman"/>
          <w:sz w:val="28"/>
          <w:szCs w:val="28"/>
          <w:shd w:val="clear" w:color="auto" w:fill="FFFFFF"/>
        </w:rPr>
        <w:t xml:space="preserve">Калошина, И.П. Психология творческой </w:t>
      </w:r>
      <w:proofErr w:type="gramStart"/>
      <w:r w:rsidRPr="00FC2760">
        <w:rPr>
          <w:rFonts w:ascii="Times New Roman" w:eastAsiaTheme="minorHAnsi" w:hAnsi="Times New Roman" w:cs="Times New Roman"/>
          <w:sz w:val="28"/>
          <w:szCs w:val="28"/>
          <w:shd w:val="clear" w:color="auto" w:fill="FFFFFF"/>
        </w:rPr>
        <w:t>деятельности :</w:t>
      </w:r>
      <w:proofErr w:type="gramEnd"/>
      <w:r w:rsidRPr="00FC2760">
        <w:rPr>
          <w:rFonts w:ascii="Times New Roman" w:eastAsiaTheme="minorHAnsi" w:hAnsi="Times New Roman" w:cs="Times New Roman"/>
          <w:sz w:val="28"/>
          <w:szCs w:val="28"/>
          <w:shd w:val="clear" w:color="auto" w:fill="FFFFFF"/>
        </w:rPr>
        <w:t xml:space="preserve"> учебное пособие / И.П. Калошина. - 3-е изд., доп. - Москва : Юнити-Дана, 2015. - 671 </w:t>
      </w:r>
      <w:r w:rsidRPr="00FC2760">
        <w:rPr>
          <w:rFonts w:ascii="Times New Roman" w:eastAsiaTheme="minorHAnsi" w:hAnsi="Times New Roman" w:cs="Times New Roman"/>
          <w:sz w:val="28"/>
          <w:szCs w:val="28"/>
          <w:shd w:val="clear" w:color="auto" w:fill="FFFFFF"/>
        </w:rPr>
        <w:lastRenderedPageBreak/>
        <w:t>с. - Библиогр. в кн. - ISBN 978-5-238-01430-</w:t>
      </w:r>
      <w:proofErr w:type="gramStart"/>
      <w:r w:rsidRPr="00FC2760">
        <w:rPr>
          <w:rFonts w:ascii="Times New Roman" w:eastAsiaTheme="minorHAnsi" w:hAnsi="Times New Roman" w:cs="Times New Roman"/>
          <w:sz w:val="28"/>
          <w:szCs w:val="28"/>
          <w:shd w:val="clear" w:color="auto" w:fill="FFFFFF"/>
        </w:rPr>
        <w:t>2 ;</w:t>
      </w:r>
      <w:proofErr w:type="gramEnd"/>
      <w:r w:rsidRPr="00FC2760">
        <w:rPr>
          <w:rFonts w:ascii="Times New Roman" w:eastAsiaTheme="minorHAnsi" w:hAnsi="Times New Roman" w:cs="Times New Roman"/>
          <w:sz w:val="28"/>
          <w:szCs w:val="28"/>
          <w:shd w:val="clear" w:color="auto" w:fill="FFFFFF"/>
        </w:rPr>
        <w:t xml:space="preserve"> То же [Электронный ресурс]. - URL: http://biblioclub.ru/index.php?page=book&amp;id=118131.</w:t>
      </w:r>
    </w:p>
    <w:p w:rsidR="00F071E2" w:rsidRPr="0017512D" w:rsidRDefault="00F071E2" w:rsidP="0017512D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512D">
        <w:rPr>
          <w:rFonts w:ascii="Times New Roman" w:hAnsi="Times New Roman" w:cs="Times New Roman"/>
          <w:sz w:val="28"/>
          <w:szCs w:val="28"/>
        </w:rPr>
        <w:t xml:space="preserve">Коробейников, В.Н. Академическая </w:t>
      </w:r>
      <w:proofErr w:type="gramStart"/>
      <w:r w:rsidRPr="0017512D">
        <w:rPr>
          <w:rFonts w:ascii="Times New Roman" w:hAnsi="Times New Roman" w:cs="Times New Roman"/>
          <w:sz w:val="28"/>
          <w:szCs w:val="28"/>
        </w:rPr>
        <w:t>живопись :</w:t>
      </w:r>
      <w:proofErr w:type="gramEnd"/>
      <w:r w:rsidRPr="0017512D">
        <w:rPr>
          <w:rFonts w:ascii="Times New Roman" w:hAnsi="Times New Roman" w:cs="Times New Roman"/>
          <w:sz w:val="28"/>
          <w:szCs w:val="28"/>
        </w:rPr>
        <w:t xml:space="preserve"> учебное пособие / В.Н. Коробейников, А.В. Ткаченко. - </w:t>
      </w:r>
      <w:proofErr w:type="gramStart"/>
      <w:r w:rsidRPr="0017512D">
        <w:rPr>
          <w:rFonts w:ascii="Times New Roman" w:hAnsi="Times New Roman" w:cs="Times New Roman"/>
          <w:sz w:val="28"/>
          <w:szCs w:val="28"/>
        </w:rPr>
        <w:t>Кемерово :</w:t>
      </w:r>
      <w:proofErr w:type="gramEnd"/>
      <w:r w:rsidRPr="0017512D">
        <w:rPr>
          <w:rFonts w:ascii="Times New Roman" w:hAnsi="Times New Roman" w:cs="Times New Roman"/>
          <w:sz w:val="28"/>
          <w:szCs w:val="28"/>
        </w:rPr>
        <w:t xml:space="preserve"> Кемеровский государственный институт культуры, 2016. - 151 </w:t>
      </w:r>
      <w:proofErr w:type="gramStart"/>
      <w:r w:rsidRPr="0017512D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17512D">
        <w:rPr>
          <w:rFonts w:ascii="Times New Roman" w:hAnsi="Times New Roman" w:cs="Times New Roman"/>
          <w:sz w:val="28"/>
          <w:szCs w:val="28"/>
        </w:rPr>
        <w:t xml:space="preserve"> ил. [Электронный ресурс]. - URL: </w:t>
      </w:r>
      <w:hyperlink r:id="rId8" w:history="1">
        <w:r w:rsidRPr="0017512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http://biblioclub.ru/index.php?page=book&amp;id=472649</w:t>
        </w:r>
      </w:hyperlink>
    </w:p>
    <w:p w:rsidR="00BE73A1" w:rsidRPr="0017512D" w:rsidRDefault="00BE73A1" w:rsidP="0017512D">
      <w:pPr>
        <w:tabs>
          <w:tab w:val="left" w:pos="1134"/>
          <w:tab w:val="right" w:leader="underscore" w:pos="93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91B" w:rsidRPr="005573DD" w:rsidRDefault="00AE691B" w:rsidP="005573DD">
      <w:pPr>
        <w:tabs>
          <w:tab w:val="left" w:pos="1134"/>
          <w:tab w:val="right" w:leader="underscore" w:pos="93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3DD">
        <w:rPr>
          <w:rFonts w:ascii="Times New Roman" w:hAnsi="Times New Roman" w:cs="Times New Roman"/>
          <w:sz w:val="28"/>
          <w:szCs w:val="28"/>
        </w:rPr>
        <w:t xml:space="preserve">б) дополнительная литература: </w:t>
      </w:r>
    </w:p>
    <w:p w:rsidR="00B63A2D" w:rsidRPr="005573DD" w:rsidRDefault="00AE691B" w:rsidP="0055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3DD">
        <w:rPr>
          <w:rFonts w:ascii="Times New Roman" w:hAnsi="Times New Roman" w:cs="Times New Roman"/>
          <w:sz w:val="28"/>
          <w:szCs w:val="28"/>
        </w:rPr>
        <w:t>1.</w:t>
      </w:r>
      <w:r w:rsidR="00F071E2" w:rsidRPr="005573DD">
        <w:rPr>
          <w:rFonts w:ascii="Times New Roman" w:hAnsi="Times New Roman" w:cs="Times New Roman"/>
          <w:sz w:val="28"/>
          <w:szCs w:val="28"/>
        </w:rPr>
        <w:t xml:space="preserve">Дрозд, А.Н. Декоративная </w:t>
      </w:r>
      <w:proofErr w:type="gramStart"/>
      <w:r w:rsidR="00F071E2" w:rsidRPr="005573DD">
        <w:rPr>
          <w:rFonts w:ascii="Times New Roman" w:hAnsi="Times New Roman" w:cs="Times New Roman"/>
          <w:sz w:val="28"/>
          <w:szCs w:val="28"/>
        </w:rPr>
        <w:t>графика :</w:t>
      </w:r>
      <w:proofErr w:type="gramEnd"/>
      <w:r w:rsidR="00F071E2" w:rsidRPr="005573DD">
        <w:rPr>
          <w:rFonts w:ascii="Times New Roman" w:hAnsi="Times New Roman" w:cs="Times New Roman"/>
          <w:sz w:val="28"/>
          <w:szCs w:val="28"/>
        </w:rPr>
        <w:t xml:space="preserve"> учебное наглядное пособие / А.Н. Дрозд. - </w:t>
      </w:r>
      <w:proofErr w:type="gramStart"/>
      <w:r w:rsidR="00F071E2" w:rsidRPr="005573DD">
        <w:rPr>
          <w:rFonts w:ascii="Times New Roman" w:hAnsi="Times New Roman" w:cs="Times New Roman"/>
          <w:sz w:val="28"/>
          <w:szCs w:val="28"/>
        </w:rPr>
        <w:t>Кемерово :КемГУКИ</w:t>
      </w:r>
      <w:proofErr w:type="gramEnd"/>
      <w:r w:rsidR="00F071E2" w:rsidRPr="005573DD">
        <w:rPr>
          <w:rFonts w:ascii="Times New Roman" w:hAnsi="Times New Roman" w:cs="Times New Roman"/>
          <w:sz w:val="28"/>
          <w:szCs w:val="28"/>
        </w:rPr>
        <w:t>, 2015. - 84 с. : ил. [Электронный ресурс]. - URL: </w:t>
      </w:r>
      <w:hyperlink r:id="rId9" w:history="1">
        <w:r w:rsidR="00F071E2" w:rsidRPr="005573D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http://biblioclub.ru/index.php?page=book&amp;id=438308</w:t>
        </w:r>
      </w:hyperlink>
    </w:p>
    <w:p w:rsidR="00F071E2" w:rsidRPr="005573DD" w:rsidRDefault="009354DA" w:rsidP="0055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E691B" w:rsidRPr="005573DD">
        <w:rPr>
          <w:rFonts w:ascii="Times New Roman" w:hAnsi="Times New Roman" w:cs="Times New Roman"/>
          <w:sz w:val="28"/>
          <w:szCs w:val="28"/>
        </w:rPr>
        <w:t xml:space="preserve">. </w:t>
      </w:r>
      <w:r w:rsidR="00F071E2" w:rsidRPr="005573DD">
        <w:rPr>
          <w:rFonts w:ascii="Times New Roman" w:hAnsi="Times New Roman" w:cs="Times New Roman"/>
          <w:sz w:val="28"/>
          <w:szCs w:val="28"/>
        </w:rPr>
        <w:t xml:space="preserve">Ломакин, М.О. Декоративный </w:t>
      </w:r>
      <w:proofErr w:type="gramStart"/>
      <w:r w:rsidR="00F071E2" w:rsidRPr="005573DD">
        <w:rPr>
          <w:rFonts w:ascii="Times New Roman" w:hAnsi="Times New Roman" w:cs="Times New Roman"/>
          <w:sz w:val="28"/>
          <w:szCs w:val="28"/>
        </w:rPr>
        <w:t>рисунок :</w:t>
      </w:r>
      <w:proofErr w:type="gramEnd"/>
      <w:r w:rsidR="00F071E2" w:rsidRPr="005573DD">
        <w:rPr>
          <w:rFonts w:ascii="Times New Roman" w:hAnsi="Times New Roman" w:cs="Times New Roman"/>
          <w:sz w:val="28"/>
          <w:szCs w:val="28"/>
        </w:rPr>
        <w:t xml:space="preserve"> учебное пособие / М.О. Ломакин. - Санкт-</w:t>
      </w:r>
      <w:proofErr w:type="gramStart"/>
      <w:r w:rsidR="00F071E2" w:rsidRPr="005573DD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="00F071E2" w:rsidRPr="005573DD">
        <w:rPr>
          <w:rFonts w:ascii="Times New Roman" w:hAnsi="Times New Roman" w:cs="Times New Roman"/>
          <w:sz w:val="28"/>
          <w:szCs w:val="28"/>
        </w:rPr>
        <w:t xml:space="preserve"> Высшая школа народных искусств, 2017. - 65 </w:t>
      </w:r>
      <w:proofErr w:type="gramStart"/>
      <w:r w:rsidR="00F071E2" w:rsidRPr="005573DD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="00F071E2" w:rsidRPr="005573DD">
        <w:rPr>
          <w:rFonts w:ascii="Times New Roman" w:hAnsi="Times New Roman" w:cs="Times New Roman"/>
          <w:sz w:val="28"/>
          <w:szCs w:val="28"/>
        </w:rPr>
        <w:t xml:space="preserve"> ил. [Электронный ресурс]. - URL: </w:t>
      </w:r>
      <w:hyperlink r:id="rId10" w:history="1">
        <w:r w:rsidR="00F071E2" w:rsidRPr="005573D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http://biblioclub.ru/index.php?page=book&amp;id=499578</w:t>
        </w:r>
      </w:hyperlink>
    </w:p>
    <w:p w:rsidR="00F071E2" w:rsidRPr="005573DD" w:rsidRDefault="009354DA" w:rsidP="0055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691B" w:rsidRPr="005573DD">
        <w:rPr>
          <w:rFonts w:ascii="Times New Roman" w:hAnsi="Times New Roman" w:cs="Times New Roman"/>
          <w:sz w:val="28"/>
          <w:szCs w:val="28"/>
        </w:rPr>
        <w:t xml:space="preserve">. </w:t>
      </w:r>
      <w:r w:rsidR="00F071E2" w:rsidRPr="005573DD">
        <w:rPr>
          <w:rFonts w:ascii="Times New Roman" w:hAnsi="Times New Roman" w:cs="Times New Roman"/>
          <w:sz w:val="28"/>
          <w:szCs w:val="28"/>
        </w:rPr>
        <w:t>Никитин, А.М. Ху</w:t>
      </w:r>
      <w:r w:rsidR="00D95E10" w:rsidRPr="005573DD">
        <w:rPr>
          <w:rFonts w:ascii="Times New Roman" w:hAnsi="Times New Roman" w:cs="Times New Roman"/>
          <w:sz w:val="28"/>
          <w:szCs w:val="28"/>
        </w:rPr>
        <w:t>дожественные краски и материалы</w:t>
      </w:r>
      <w:r w:rsidR="00F071E2" w:rsidRPr="005573DD">
        <w:rPr>
          <w:rFonts w:ascii="Times New Roman" w:hAnsi="Times New Roman" w:cs="Times New Roman"/>
          <w:sz w:val="28"/>
          <w:szCs w:val="28"/>
        </w:rPr>
        <w:t xml:space="preserve">: справочник / А.М. Никитин. - </w:t>
      </w:r>
      <w:proofErr w:type="gramStart"/>
      <w:r w:rsidR="00F071E2" w:rsidRPr="005573DD">
        <w:rPr>
          <w:rFonts w:ascii="Times New Roman" w:hAnsi="Times New Roman" w:cs="Times New Roman"/>
          <w:sz w:val="28"/>
          <w:szCs w:val="28"/>
        </w:rPr>
        <w:t>Москва ;</w:t>
      </w:r>
      <w:proofErr w:type="gramEnd"/>
      <w:r w:rsidR="00F071E2" w:rsidRPr="005573DD">
        <w:rPr>
          <w:rFonts w:ascii="Times New Roman" w:hAnsi="Times New Roman" w:cs="Times New Roman"/>
          <w:sz w:val="28"/>
          <w:szCs w:val="28"/>
        </w:rPr>
        <w:t xml:space="preserve"> Вологда : Инфра-Инженерия, 2016. - 412 </w:t>
      </w:r>
      <w:proofErr w:type="gramStart"/>
      <w:r w:rsidR="00F071E2" w:rsidRPr="005573DD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="00F071E2" w:rsidRPr="005573DD">
        <w:rPr>
          <w:rFonts w:ascii="Times New Roman" w:hAnsi="Times New Roman" w:cs="Times New Roman"/>
          <w:sz w:val="28"/>
          <w:szCs w:val="28"/>
        </w:rPr>
        <w:t xml:space="preserve"> табл. - Библиогр. в кн. - ISBN 978-5-9729-0117-3 ; То же [Электронный ресурс]. - URL: </w:t>
      </w:r>
      <w:hyperlink r:id="rId11" w:history="1">
        <w:r w:rsidR="00F071E2" w:rsidRPr="005573D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http://biblioclub.ru/index.php?page=book&amp;id=444440</w:t>
        </w:r>
      </w:hyperlink>
      <w:r w:rsidR="00F071E2" w:rsidRPr="005573DD">
        <w:rPr>
          <w:rFonts w:ascii="Times New Roman" w:hAnsi="Times New Roman" w:cs="Times New Roman"/>
          <w:sz w:val="28"/>
          <w:szCs w:val="28"/>
        </w:rPr>
        <w:t> </w:t>
      </w:r>
    </w:p>
    <w:p w:rsidR="00FC2760" w:rsidRPr="00656F1F" w:rsidRDefault="009354DA" w:rsidP="00FC27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B63A2D" w:rsidRPr="005573D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C2760" w:rsidRPr="00656F1F">
        <w:rPr>
          <w:rFonts w:ascii="Times New Roman" w:hAnsi="Times New Roman" w:cs="Times New Roman"/>
          <w:sz w:val="28"/>
          <w:szCs w:val="28"/>
        </w:rPr>
        <w:t xml:space="preserve">Педагогика и методика развития художественной деятельности детей: учебно-методическое пособие / авт.-сост. О.В. Ситникова. - </w:t>
      </w:r>
      <w:proofErr w:type="gramStart"/>
      <w:r w:rsidR="00FC2760" w:rsidRPr="00656F1F">
        <w:rPr>
          <w:rFonts w:ascii="Times New Roman" w:hAnsi="Times New Roman" w:cs="Times New Roman"/>
          <w:sz w:val="28"/>
          <w:szCs w:val="28"/>
        </w:rPr>
        <w:t>Москва ;</w:t>
      </w:r>
      <w:proofErr w:type="gramEnd"/>
      <w:r w:rsidR="00FC2760" w:rsidRPr="00656F1F">
        <w:rPr>
          <w:rFonts w:ascii="Times New Roman" w:hAnsi="Times New Roman" w:cs="Times New Roman"/>
          <w:sz w:val="28"/>
          <w:szCs w:val="28"/>
        </w:rPr>
        <w:t xml:space="preserve"> Берлин : Директ-Медиа, 2016. - 107 с. - </w:t>
      </w:r>
      <w:proofErr w:type="gramStart"/>
      <w:r w:rsidR="00FC2760" w:rsidRPr="00656F1F">
        <w:rPr>
          <w:rFonts w:ascii="Times New Roman" w:hAnsi="Times New Roman" w:cs="Times New Roman"/>
          <w:sz w:val="28"/>
          <w:szCs w:val="28"/>
        </w:rPr>
        <w:t>Библиогр.:</w:t>
      </w:r>
      <w:proofErr w:type="gramEnd"/>
      <w:r w:rsidR="00FC2760" w:rsidRPr="00656F1F">
        <w:rPr>
          <w:rFonts w:ascii="Times New Roman" w:hAnsi="Times New Roman" w:cs="Times New Roman"/>
          <w:sz w:val="28"/>
          <w:szCs w:val="28"/>
        </w:rPr>
        <w:t xml:space="preserve"> с. 58-61. - ISBN 978-5-4475-6330-1 ; То же [Электронный ресурс]. - URL: </w:t>
      </w:r>
      <w:hyperlink r:id="rId12" w:history="1">
        <w:r w:rsidR="00FC2760" w:rsidRPr="00656F1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http://biblioclub.ru/index.php?page=book&amp;id=434686</w:t>
        </w:r>
      </w:hyperlink>
    </w:p>
    <w:p w:rsidR="00F071E2" w:rsidRPr="0017512D" w:rsidRDefault="009354DA" w:rsidP="009354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27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354DA">
        <w:rPr>
          <w:rFonts w:ascii="Times New Roman" w:hAnsi="Times New Roman" w:cs="Times New Roman"/>
          <w:sz w:val="28"/>
          <w:szCs w:val="28"/>
        </w:rPr>
        <w:t>Русакова</w:t>
      </w:r>
      <w:proofErr w:type="spellEnd"/>
      <w:r w:rsidRPr="009354DA">
        <w:rPr>
          <w:rFonts w:ascii="Times New Roman" w:hAnsi="Times New Roman" w:cs="Times New Roman"/>
          <w:sz w:val="28"/>
          <w:szCs w:val="28"/>
        </w:rPr>
        <w:t xml:space="preserve">, Т.Г. Декоративное искусство на уроке в начальной школе: лекции по методике преподавания изобразительного искусства / Т.Г. Русакова. - 2-е изд., стер. - </w:t>
      </w:r>
      <w:proofErr w:type="gramStart"/>
      <w:r w:rsidRPr="009354D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9354DA">
        <w:rPr>
          <w:rFonts w:ascii="Times New Roman" w:hAnsi="Times New Roman" w:cs="Times New Roman"/>
          <w:sz w:val="28"/>
          <w:szCs w:val="28"/>
        </w:rPr>
        <w:t xml:space="preserve"> Издательство «Флинта», 2017. - 73 </w:t>
      </w:r>
      <w:proofErr w:type="gramStart"/>
      <w:r w:rsidRPr="009354DA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9354DA">
        <w:rPr>
          <w:rFonts w:ascii="Times New Roman" w:hAnsi="Times New Roman" w:cs="Times New Roman"/>
          <w:sz w:val="28"/>
          <w:szCs w:val="28"/>
        </w:rPr>
        <w:t xml:space="preserve"> ил. - Библиогр. в кн. - ISBN 978-5-9765-3350-9 ; То же [Электронный ресурс]. - URL: </w:t>
      </w:r>
      <w:hyperlink r:id="rId13" w:history="1">
        <w:r w:rsidRPr="009354DA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http://biblioclub.ru/index.php?page=book&amp;id=482619</w:t>
        </w:r>
      </w:hyperlink>
    </w:p>
    <w:p w:rsidR="00F071E2" w:rsidRPr="0017512D" w:rsidRDefault="00F071E2" w:rsidP="0017512D">
      <w:pPr>
        <w:tabs>
          <w:tab w:val="left" w:pos="1134"/>
          <w:tab w:val="right" w:leader="underscore" w:pos="93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91B" w:rsidRPr="001D5C97" w:rsidRDefault="00AE691B" w:rsidP="00B63A2D">
      <w:pPr>
        <w:tabs>
          <w:tab w:val="left" w:pos="1134"/>
          <w:tab w:val="right" w:leader="underscore" w:pos="9356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D5C97">
        <w:rPr>
          <w:rFonts w:ascii="Times New Roman" w:hAnsi="Times New Roman" w:cs="Times New Roman"/>
          <w:sz w:val="28"/>
          <w:szCs w:val="28"/>
        </w:rPr>
        <w:t>в) И</w:t>
      </w:r>
      <w:r>
        <w:rPr>
          <w:rFonts w:ascii="Times New Roman" w:hAnsi="Times New Roman" w:cs="Times New Roman"/>
          <w:sz w:val="28"/>
          <w:szCs w:val="28"/>
        </w:rPr>
        <w:t xml:space="preserve">нтернет-ресурсы: </w:t>
      </w:r>
    </w:p>
    <w:p w:rsidR="00AE691B" w:rsidRPr="00083993" w:rsidRDefault="00AE691B" w:rsidP="00B63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hyperlink r:id="rId14" w:history="1">
        <w:r w:rsidRPr="00083993">
          <w:rPr>
            <w:rStyle w:val="a5"/>
            <w:rFonts w:ascii="Times New Roman" w:hAnsi="Times New Roman" w:cs="Times New Roman"/>
            <w:bCs/>
            <w:iCs/>
            <w:color w:val="auto"/>
            <w:sz w:val="28"/>
            <w:szCs w:val="28"/>
          </w:rPr>
          <w:t>www.biblioclub.ru</w:t>
        </w:r>
      </w:hyperlink>
      <w:r w:rsidR="00A30F77">
        <w:t xml:space="preserve"> </w:t>
      </w:r>
      <w:r w:rsidRPr="00083993">
        <w:rPr>
          <w:rFonts w:ascii="Times New Roman" w:hAnsi="Times New Roman" w:cs="Times New Roman"/>
          <w:bCs/>
          <w:iCs/>
          <w:sz w:val="28"/>
          <w:szCs w:val="28"/>
        </w:rPr>
        <w:t>ЭБС «Университетская библиотека онлайн»</w:t>
      </w:r>
    </w:p>
    <w:p w:rsidR="00472B49" w:rsidRPr="003C7832" w:rsidRDefault="00AE691B" w:rsidP="0031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C7832">
        <w:rPr>
          <w:rFonts w:ascii="Times New Roman" w:hAnsi="Times New Roman" w:cs="Times New Roman"/>
          <w:sz w:val="28"/>
          <w:szCs w:val="28"/>
        </w:rPr>
        <w:t xml:space="preserve">. </w:t>
      </w:r>
      <w:hyperlink r:id="rId15" w:history="1">
        <w:r w:rsidR="003C7832" w:rsidRPr="003C7832">
          <w:rPr>
            <w:rStyle w:val="a5"/>
            <w:rFonts w:ascii="Times New Roman" w:hAnsi="Times New Roman" w:cs="Times New Roman"/>
            <w:bCs/>
            <w:iCs/>
            <w:sz w:val="28"/>
            <w:szCs w:val="28"/>
            <w:lang w:val="en-US"/>
          </w:rPr>
          <w:t>www</w:t>
        </w:r>
        <w:r w:rsidR="003C7832" w:rsidRPr="003C7832">
          <w:rPr>
            <w:rStyle w:val="a5"/>
            <w:rFonts w:ascii="Times New Roman" w:hAnsi="Times New Roman" w:cs="Times New Roman"/>
            <w:bCs/>
            <w:iCs/>
            <w:sz w:val="28"/>
            <w:szCs w:val="28"/>
          </w:rPr>
          <w:t>.</w:t>
        </w:r>
        <w:proofErr w:type="spellStart"/>
        <w:r w:rsidR="003C7832" w:rsidRPr="003C7832">
          <w:rPr>
            <w:rStyle w:val="a5"/>
            <w:rFonts w:ascii="Times New Roman" w:hAnsi="Times New Roman" w:cs="Times New Roman"/>
            <w:bCs/>
            <w:iCs/>
            <w:sz w:val="28"/>
            <w:szCs w:val="28"/>
            <w:lang w:val="en-US"/>
          </w:rPr>
          <w:t>elibrary</w:t>
        </w:r>
        <w:proofErr w:type="spellEnd"/>
        <w:r w:rsidR="003C7832" w:rsidRPr="003C7832">
          <w:rPr>
            <w:rStyle w:val="a5"/>
            <w:rFonts w:ascii="Times New Roman" w:hAnsi="Times New Roman" w:cs="Times New Roman"/>
            <w:bCs/>
            <w:iCs/>
            <w:sz w:val="28"/>
            <w:szCs w:val="28"/>
          </w:rPr>
          <w:t>.</w:t>
        </w:r>
        <w:proofErr w:type="spellStart"/>
        <w:r w:rsidR="003C7832" w:rsidRPr="003C7832">
          <w:rPr>
            <w:rStyle w:val="a5"/>
            <w:rFonts w:ascii="Times New Roman" w:hAnsi="Times New Roman" w:cs="Times New Roman"/>
            <w:bCs/>
            <w:iCs/>
            <w:sz w:val="28"/>
            <w:szCs w:val="28"/>
            <w:lang w:val="en-US"/>
          </w:rPr>
          <w:t>ru</w:t>
        </w:r>
        <w:proofErr w:type="spellEnd"/>
      </w:hyperlink>
      <w:r w:rsidR="003C7832" w:rsidRPr="003C7832">
        <w:rPr>
          <w:rFonts w:ascii="Times New Roman" w:hAnsi="Times New Roman" w:cs="Times New Roman"/>
          <w:bCs/>
          <w:iCs/>
          <w:sz w:val="28"/>
          <w:szCs w:val="28"/>
        </w:rPr>
        <w:t xml:space="preserve"> –</w:t>
      </w:r>
      <w:r w:rsidR="003C7832">
        <w:rPr>
          <w:rFonts w:ascii="Times New Roman" w:hAnsi="Times New Roman" w:cs="Times New Roman"/>
          <w:bCs/>
          <w:iCs/>
          <w:sz w:val="28"/>
          <w:szCs w:val="28"/>
        </w:rPr>
        <w:t xml:space="preserve"> Научная электронная библиотека</w:t>
      </w:r>
    </w:p>
    <w:p w:rsidR="005573DD" w:rsidRPr="003C7832" w:rsidRDefault="005573DD" w:rsidP="0031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E691B" w:rsidRPr="001D5C97" w:rsidRDefault="00AE691B" w:rsidP="005101FE">
      <w:pPr>
        <w:tabs>
          <w:tab w:val="right" w:leader="underscore" w:pos="9356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="009A118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>преддипломной</w:t>
      </w:r>
      <w:r w:rsidR="009A118B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  практики, включая перечень программного обеспечения и информационных справочных систем </w:t>
      </w:r>
    </w:p>
    <w:p w:rsidR="00AE691B" w:rsidRPr="001D5C97" w:rsidRDefault="00AE691B" w:rsidP="005101F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5C9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 </w:t>
      </w:r>
      <w:r w:rsidRPr="001D5C97">
        <w:rPr>
          <w:rFonts w:ascii="Times New Roman" w:hAnsi="Times New Roman" w:cs="Times New Roman"/>
          <w:bCs/>
          <w:sz w:val="28"/>
          <w:szCs w:val="28"/>
        </w:rPr>
        <w:t>проведении производственной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(преддипломной)</w:t>
      </w:r>
      <w:r w:rsidRPr="001D5C9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1D5C97">
        <w:rPr>
          <w:rFonts w:ascii="Times New Roman" w:hAnsi="Times New Roman" w:cs="Times New Roman"/>
          <w:bCs/>
          <w:sz w:val="28"/>
          <w:szCs w:val="28"/>
        </w:rPr>
        <w:t>практики</w:t>
      </w:r>
      <w:r w:rsidR="00BE73A1">
        <w:rPr>
          <w:rFonts w:ascii="Times New Roman" w:eastAsia="Times New Roman" w:hAnsi="Times New Roman" w:cs="Times New Roman"/>
          <w:bCs/>
          <w:sz w:val="28"/>
          <w:szCs w:val="28"/>
        </w:rPr>
        <w:t>обучающимися</w:t>
      </w:r>
      <w:r w:rsidRPr="001D5C97">
        <w:rPr>
          <w:rFonts w:ascii="Times New Roman" w:eastAsia="Times New Roman" w:hAnsi="Times New Roman" w:cs="Times New Roman"/>
          <w:bCs/>
          <w:sz w:val="28"/>
          <w:szCs w:val="28"/>
        </w:rPr>
        <w:t xml:space="preserve">  используются</w:t>
      </w:r>
      <w:proofErr w:type="gramEnd"/>
      <w:r w:rsidRPr="001D5C97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программное обеспечение: Пакет MicrosoftOffice (PowerPoint, Word), программное обеспечение электронного ресурса сайта moodle.mininuniver.ru, включая ЭБС, </w:t>
      </w:r>
      <w:r w:rsidRPr="001D5C9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LMSMoodle</w:t>
      </w:r>
      <w:r w:rsidRPr="001D5C9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E73A1" w:rsidRPr="00BE73A1" w:rsidRDefault="00BE73A1" w:rsidP="00BE73A1">
      <w:pPr>
        <w:tabs>
          <w:tab w:val="left" w:pos="1134"/>
          <w:tab w:val="right" w:leader="underscore" w:pos="935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73A1">
        <w:rPr>
          <w:rFonts w:ascii="Times New Roman" w:hAnsi="Times New Roman" w:cs="Times New Roman"/>
          <w:sz w:val="28"/>
          <w:szCs w:val="28"/>
        </w:rPr>
        <w:t>Перечень информационных справочных систем:</w:t>
      </w:r>
    </w:p>
    <w:p w:rsidR="00BE73A1" w:rsidRPr="00BE73A1" w:rsidRDefault="00637770" w:rsidP="00BE73A1">
      <w:pPr>
        <w:tabs>
          <w:tab w:val="left" w:pos="1134"/>
          <w:tab w:val="right" w:leader="underscore" w:pos="935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7832">
        <w:rPr>
          <w:rFonts w:ascii="Times New Roman" w:hAnsi="Times New Roman" w:cs="Times New Roman"/>
          <w:sz w:val="28"/>
          <w:szCs w:val="28"/>
        </w:rPr>
        <w:t xml:space="preserve"> www.consultant.ru - </w:t>
      </w:r>
      <w:r w:rsidR="00BE73A1" w:rsidRPr="00BE73A1">
        <w:rPr>
          <w:rFonts w:ascii="Times New Roman" w:hAnsi="Times New Roman" w:cs="Times New Roman"/>
          <w:sz w:val="28"/>
          <w:szCs w:val="28"/>
        </w:rPr>
        <w:t>справочная правовая система «КонсультантПлюс»;</w:t>
      </w:r>
    </w:p>
    <w:p w:rsidR="00BE73A1" w:rsidRPr="00BE73A1" w:rsidRDefault="00BE73A1" w:rsidP="00BE73A1">
      <w:pPr>
        <w:tabs>
          <w:tab w:val="left" w:pos="1134"/>
          <w:tab w:val="right" w:leader="underscore" w:pos="935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73A1">
        <w:rPr>
          <w:rFonts w:ascii="Times New Roman" w:hAnsi="Times New Roman" w:cs="Times New Roman"/>
          <w:sz w:val="28"/>
          <w:szCs w:val="28"/>
        </w:rPr>
        <w:t xml:space="preserve">- www.garant.ru – Информационно-правовой портал «ГАРАНТ.РУ» </w:t>
      </w:r>
    </w:p>
    <w:p w:rsidR="00BE73A1" w:rsidRPr="003140E7" w:rsidRDefault="00BE73A1" w:rsidP="00BE73A1">
      <w:pPr>
        <w:tabs>
          <w:tab w:val="left" w:pos="1134"/>
          <w:tab w:val="right" w:leader="underscore" w:pos="9356"/>
        </w:tabs>
        <w:spacing w:after="0"/>
        <w:ind w:firstLine="851"/>
        <w:jc w:val="both"/>
        <w:rPr>
          <w:rFonts w:ascii="Times New Roman" w:hAnsi="Times New Roman" w:cs="Times New Roman"/>
          <w:sz w:val="14"/>
          <w:szCs w:val="14"/>
        </w:rPr>
      </w:pPr>
    </w:p>
    <w:p w:rsidR="00AE691B" w:rsidRPr="001D5C97" w:rsidRDefault="003C7832" w:rsidP="005101FE">
      <w:pPr>
        <w:tabs>
          <w:tab w:val="left" w:pos="1134"/>
          <w:tab w:val="right" w:leader="underscore" w:pos="9356"/>
        </w:tabs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Материально-техническое </w:t>
      </w:r>
      <w:r w:rsidR="00AE691B" w:rsidRPr="001D5C97">
        <w:rPr>
          <w:rFonts w:ascii="Times New Roman" w:hAnsi="Times New Roman" w:cs="Times New Roman"/>
          <w:b/>
          <w:bCs/>
          <w:sz w:val="28"/>
          <w:szCs w:val="28"/>
        </w:rPr>
        <w:t>обеспечение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E691B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118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AE691B" w:rsidRPr="001D5C97">
        <w:rPr>
          <w:rFonts w:ascii="Times New Roman" w:hAnsi="Times New Roman" w:cs="Times New Roman"/>
          <w:b/>
          <w:bCs/>
          <w:sz w:val="28"/>
          <w:szCs w:val="28"/>
        </w:rPr>
        <w:t>преддипломной</w:t>
      </w:r>
      <w:r w:rsidR="009A118B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AE691B" w:rsidRPr="001D5C97">
        <w:rPr>
          <w:rFonts w:ascii="Times New Roman" w:hAnsi="Times New Roman" w:cs="Times New Roman"/>
          <w:b/>
          <w:bCs/>
          <w:sz w:val="28"/>
          <w:szCs w:val="28"/>
        </w:rPr>
        <w:t xml:space="preserve">  практики</w:t>
      </w:r>
    </w:p>
    <w:p w:rsidR="00AE691B" w:rsidRDefault="00AE691B" w:rsidP="009A118B">
      <w:pPr>
        <w:tabs>
          <w:tab w:val="left" w:pos="1134"/>
          <w:tab w:val="right" w:leader="underscore" w:pos="9356"/>
        </w:tabs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D5C97">
        <w:rPr>
          <w:rFonts w:ascii="Times New Roman" w:hAnsi="Times New Roman" w:cs="Times New Roman"/>
          <w:iCs/>
          <w:sz w:val="28"/>
          <w:szCs w:val="28"/>
        </w:rPr>
        <w:t xml:space="preserve">Во время прохождения производственной практики </w:t>
      </w:r>
      <w:r w:rsidR="00637770">
        <w:rPr>
          <w:rFonts w:ascii="Times New Roman" w:hAnsi="Times New Roman" w:cs="Times New Roman"/>
          <w:iCs/>
          <w:sz w:val="28"/>
          <w:szCs w:val="28"/>
        </w:rPr>
        <w:t>обучающийся</w:t>
      </w:r>
      <w:r w:rsidRPr="001D5C97">
        <w:rPr>
          <w:rFonts w:ascii="Times New Roman" w:hAnsi="Times New Roman" w:cs="Times New Roman"/>
          <w:iCs/>
          <w:sz w:val="28"/>
          <w:szCs w:val="28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</w:t>
      </w:r>
      <w:proofErr w:type="gramStart"/>
      <w:r w:rsidRPr="001D5C97">
        <w:rPr>
          <w:rFonts w:ascii="Times New Roman" w:hAnsi="Times New Roman" w:cs="Times New Roman"/>
          <w:iCs/>
          <w:sz w:val="28"/>
          <w:szCs w:val="28"/>
        </w:rPr>
        <w:t>образовательно</w:t>
      </w:r>
      <w:r>
        <w:rPr>
          <w:rFonts w:ascii="Times New Roman" w:hAnsi="Times New Roman" w:cs="Times New Roman"/>
          <w:iCs/>
          <w:sz w:val="28"/>
          <w:szCs w:val="28"/>
        </w:rPr>
        <w:t>й  организации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или  из личных средств,</w:t>
      </w:r>
      <w:r w:rsidR="008322A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66FED">
        <w:rPr>
          <w:rFonts w:ascii="Times New Roman" w:hAnsi="Times New Roman" w:cs="Times New Roman"/>
          <w:iCs/>
          <w:sz w:val="28"/>
          <w:szCs w:val="28"/>
        </w:rPr>
        <w:t>а также использовать оборудование аудиторий и специализированных мастерских образовательной организации.</w:t>
      </w:r>
    </w:p>
    <w:p w:rsidR="009A118B" w:rsidRPr="009A118B" w:rsidRDefault="009A118B" w:rsidP="009A118B">
      <w:pPr>
        <w:tabs>
          <w:tab w:val="left" w:pos="1134"/>
          <w:tab w:val="right" w:leader="underscore" w:pos="9356"/>
        </w:tabs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A118B">
        <w:rPr>
          <w:rFonts w:ascii="Times New Roman" w:hAnsi="Times New Roman" w:cs="Times New Roman"/>
          <w:iCs/>
          <w:sz w:val="28"/>
          <w:szCs w:val="28"/>
        </w:rPr>
        <w:t>Для защиты отчета по</w:t>
      </w:r>
      <w:r>
        <w:rPr>
          <w:rFonts w:ascii="Times New Roman" w:hAnsi="Times New Roman" w:cs="Times New Roman"/>
          <w:iCs/>
          <w:sz w:val="28"/>
          <w:szCs w:val="28"/>
        </w:rPr>
        <w:t xml:space="preserve"> практике используются: учебная аудитория, </w:t>
      </w:r>
      <w:r w:rsidRPr="009A118B">
        <w:rPr>
          <w:rFonts w:ascii="Times New Roman" w:hAnsi="Times New Roman" w:cs="Times New Roman"/>
          <w:iCs/>
          <w:sz w:val="28"/>
          <w:szCs w:val="28"/>
        </w:rPr>
        <w:t>мультимедийные демонстрационные комплексы (экран, проектор и др.)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6E75F2" w:rsidRDefault="006E75F2" w:rsidP="009A118B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E75F2" w:rsidRDefault="006E75F2" w:rsidP="00551F6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E75F2" w:rsidRDefault="006E75F2" w:rsidP="00551F6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10933" w:rsidRDefault="00D10933" w:rsidP="00551F6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10933" w:rsidRDefault="00D10933" w:rsidP="00E6549E">
      <w:pPr>
        <w:rPr>
          <w:rFonts w:ascii="Times New Roman" w:hAnsi="Times New Roman" w:cs="Times New Roman"/>
          <w:sz w:val="28"/>
          <w:szCs w:val="28"/>
        </w:rPr>
      </w:pPr>
    </w:p>
    <w:p w:rsidR="00C92072" w:rsidRDefault="00C92072" w:rsidP="00E6549E">
      <w:pPr>
        <w:rPr>
          <w:rFonts w:ascii="Times New Roman" w:hAnsi="Times New Roman" w:cs="Times New Roman"/>
          <w:sz w:val="28"/>
          <w:szCs w:val="28"/>
        </w:rPr>
      </w:pPr>
    </w:p>
    <w:p w:rsidR="00C92072" w:rsidRDefault="00C92072" w:rsidP="00E6549E">
      <w:pPr>
        <w:rPr>
          <w:rFonts w:ascii="Times New Roman" w:hAnsi="Times New Roman" w:cs="Times New Roman"/>
          <w:sz w:val="28"/>
          <w:szCs w:val="28"/>
        </w:rPr>
      </w:pPr>
    </w:p>
    <w:p w:rsidR="00C92072" w:rsidRDefault="00C92072" w:rsidP="00E6549E">
      <w:pPr>
        <w:rPr>
          <w:rFonts w:ascii="Times New Roman" w:hAnsi="Times New Roman" w:cs="Times New Roman"/>
          <w:sz w:val="28"/>
          <w:szCs w:val="28"/>
        </w:rPr>
      </w:pPr>
    </w:p>
    <w:p w:rsidR="00C92072" w:rsidRDefault="00C92072" w:rsidP="00E6549E">
      <w:pPr>
        <w:rPr>
          <w:rFonts w:ascii="Times New Roman" w:hAnsi="Times New Roman" w:cs="Times New Roman"/>
          <w:sz w:val="28"/>
          <w:szCs w:val="28"/>
        </w:rPr>
      </w:pPr>
    </w:p>
    <w:p w:rsidR="00C92072" w:rsidRDefault="00C92072" w:rsidP="00E6549E">
      <w:pPr>
        <w:rPr>
          <w:rFonts w:ascii="Times New Roman" w:hAnsi="Times New Roman" w:cs="Times New Roman"/>
          <w:sz w:val="28"/>
          <w:szCs w:val="28"/>
        </w:rPr>
      </w:pPr>
    </w:p>
    <w:p w:rsidR="00C92072" w:rsidRDefault="00C92072" w:rsidP="00E6549E">
      <w:pPr>
        <w:rPr>
          <w:rFonts w:ascii="Times New Roman" w:hAnsi="Times New Roman" w:cs="Times New Roman"/>
          <w:sz w:val="28"/>
          <w:szCs w:val="28"/>
        </w:rPr>
      </w:pPr>
    </w:p>
    <w:p w:rsidR="00C92072" w:rsidRDefault="00C92072" w:rsidP="00E6549E">
      <w:pPr>
        <w:rPr>
          <w:rFonts w:ascii="Times New Roman" w:hAnsi="Times New Roman" w:cs="Times New Roman"/>
          <w:sz w:val="28"/>
          <w:szCs w:val="28"/>
        </w:rPr>
      </w:pPr>
    </w:p>
    <w:p w:rsidR="00C92072" w:rsidRDefault="00C92072" w:rsidP="00E6549E">
      <w:pPr>
        <w:rPr>
          <w:rFonts w:ascii="Times New Roman" w:hAnsi="Times New Roman" w:cs="Times New Roman"/>
          <w:sz w:val="28"/>
          <w:szCs w:val="28"/>
        </w:rPr>
      </w:pPr>
    </w:p>
    <w:p w:rsidR="00C92072" w:rsidRDefault="00C92072" w:rsidP="00E6549E">
      <w:pPr>
        <w:rPr>
          <w:rFonts w:ascii="Times New Roman" w:hAnsi="Times New Roman" w:cs="Times New Roman"/>
          <w:sz w:val="28"/>
          <w:szCs w:val="28"/>
        </w:rPr>
      </w:pPr>
    </w:p>
    <w:p w:rsidR="00C92072" w:rsidRDefault="00C92072" w:rsidP="00E6549E">
      <w:pPr>
        <w:rPr>
          <w:rFonts w:ascii="Times New Roman" w:hAnsi="Times New Roman" w:cs="Times New Roman"/>
          <w:sz w:val="28"/>
          <w:szCs w:val="28"/>
        </w:rPr>
      </w:pPr>
    </w:p>
    <w:p w:rsidR="00C92072" w:rsidRDefault="00C92072" w:rsidP="00E6549E">
      <w:pPr>
        <w:rPr>
          <w:rFonts w:ascii="Times New Roman" w:hAnsi="Times New Roman" w:cs="Times New Roman"/>
          <w:sz w:val="28"/>
          <w:szCs w:val="28"/>
        </w:rPr>
      </w:pPr>
    </w:p>
    <w:p w:rsidR="00C92072" w:rsidRDefault="00C92072" w:rsidP="00E6549E">
      <w:pPr>
        <w:rPr>
          <w:rFonts w:ascii="Times New Roman" w:hAnsi="Times New Roman" w:cs="Times New Roman"/>
          <w:sz w:val="28"/>
          <w:szCs w:val="28"/>
        </w:rPr>
      </w:pPr>
    </w:p>
    <w:p w:rsidR="00551F6F" w:rsidRPr="005D20E2" w:rsidRDefault="00551F6F" w:rsidP="00551F6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551F6F" w:rsidRPr="005D20E2" w:rsidRDefault="00551F6F" w:rsidP="00551F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>Рейтинг-план практики</w:t>
      </w:r>
    </w:p>
    <w:tbl>
      <w:tblPr>
        <w:tblW w:w="88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581"/>
        <w:gridCol w:w="1276"/>
        <w:gridCol w:w="1275"/>
        <w:gridCol w:w="1134"/>
        <w:gridCol w:w="2083"/>
      </w:tblGrid>
      <w:tr w:rsidR="00551F6F" w:rsidRPr="005D20E2" w:rsidTr="00EB2108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деятельности обучающегося на практике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заданий за практику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</w:t>
            </w:r>
          </w:p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оценивания</w:t>
            </w:r>
          </w:p>
        </w:tc>
      </w:tr>
      <w:tr w:rsidR="00551F6F" w:rsidRPr="005D20E2" w:rsidTr="00EB2108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51F6F" w:rsidRPr="005D20E2" w:rsidTr="00EB2108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F" w:rsidRPr="005D20E2" w:rsidRDefault="00551F6F" w:rsidP="00551F6F">
            <w:pPr>
              <w:pStyle w:val="a3"/>
              <w:tabs>
                <w:tab w:val="right" w:leader="underscore" w:pos="963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kern w:val="16"/>
                <w:sz w:val="28"/>
                <w:szCs w:val="28"/>
              </w:rPr>
              <w:t>Подбор материалов,</w:t>
            </w:r>
            <w:r w:rsidRPr="005D20E2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разработка  выбранной темы,</w:t>
            </w:r>
            <w:r w:rsidRPr="005D20E2">
              <w:rPr>
                <w:rFonts w:ascii="Times New Roman" w:hAnsi="Times New Roman" w:cs="Times New Roman"/>
                <w:kern w:val="16"/>
                <w:sz w:val="28"/>
                <w:szCs w:val="28"/>
              </w:rPr>
              <w:t xml:space="preserve"> необходимых для выполнения выпускной квалификационной  работы;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3ADF" w:rsidRPr="005D20E2" w:rsidRDefault="00F43AD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51F6F" w:rsidRPr="005D20E2" w:rsidTr="00EB2108">
        <w:trPr>
          <w:trHeight w:val="160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F" w:rsidRPr="005D20E2" w:rsidRDefault="00551F6F" w:rsidP="00551F6F">
            <w:pPr>
              <w:pStyle w:val="a3"/>
              <w:shd w:val="clear" w:color="auto" w:fill="FFFFFF"/>
              <w:spacing w:after="0" w:line="240" w:lineRule="auto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sz w:val="28"/>
                <w:szCs w:val="28"/>
              </w:rPr>
              <w:t>Участие в  профессиональном процессе  в образовательных учреждениях, осуществляющих  профессионально-педагогическую  деятельность;</w:t>
            </w:r>
          </w:p>
          <w:p w:rsidR="00551F6F" w:rsidRPr="005D20E2" w:rsidRDefault="00551F6F" w:rsidP="00EB2108">
            <w:pPr>
              <w:tabs>
                <w:tab w:val="right" w:leader="underscore" w:pos="9639"/>
              </w:tabs>
              <w:spacing w:after="0" w:line="240" w:lineRule="auto"/>
              <w:ind w:left="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3ADF" w:rsidRPr="005D20E2" w:rsidRDefault="00F43AD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3ADF" w:rsidRPr="005D20E2" w:rsidRDefault="00F43AD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51F6F" w:rsidRPr="005D20E2" w:rsidTr="00EB2108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Написание отчета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51F6F" w:rsidRPr="005D20E2" w:rsidTr="00EB2108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Дифференцированный зачет по практике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Собеседование</w:t>
            </w:r>
          </w:p>
        </w:tc>
      </w:tr>
      <w:tr w:rsidR="00551F6F" w:rsidRPr="005D20E2" w:rsidTr="00EB2108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F6F" w:rsidRPr="005D20E2" w:rsidRDefault="00551F6F" w:rsidP="00EB21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D20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6F" w:rsidRPr="005D20E2" w:rsidRDefault="00551F6F" w:rsidP="00EB210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51F6F" w:rsidRPr="005D20E2" w:rsidRDefault="00551F6F" w:rsidP="00551F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0E2">
        <w:rPr>
          <w:rFonts w:ascii="Times New Roman" w:hAnsi="Times New Roman" w:cs="Times New Roman"/>
          <w:b/>
          <w:sz w:val="28"/>
          <w:szCs w:val="28"/>
        </w:rPr>
        <w:br w:type="page"/>
      </w:r>
      <w:r w:rsidRPr="005D20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0E2">
        <w:rPr>
          <w:rFonts w:ascii="Times New Roman" w:hAnsi="Times New Roman" w:cs="Times New Roman"/>
          <w:b/>
          <w:sz w:val="28"/>
          <w:szCs w:val="28"/>
        </w:rPr>
        <w:t>С ПРЕДСТАВИТЕЛЯМИ РАБОТОДАТЕЛЕЙ И/ИЛИ АКАДЕМИЧЕСКИХ СООБЩЕСТВ</w:t>
      </w: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D20E2">
        <w:rPr>
          <w:rFonts w:ascii="Times New Roman" w:hAnsi="Times New Roman" w:cs="Times New Roman"/>
          <w:i/>
          <w:sz w:val="28"/>
          <w:szCs w:val="28"/>
        </w:rPr>
        <w:t>(не менее 2-х представителей)</w:t>
      </w: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212" w:rsidRPr="005D20E2" w:rsidRDefault="00A11212" w:rsidP="00A11212">
      <w:pPr>
        <w:rPr>
          <w:rFonts w:ascii="Times New Roman" w:hAnsi="Times New Roman" w:cs="Times New Roman"/>
          <w:b/>
          <w:sz w:val="28"/>
          <w:szCs w:val="28"/>
        </w:rPr>
      </w:pPr>
      <w:r w:rsidRPr="005D20E2">
        <w:rPr>
          <w:rFonts w:ascii="Times New Roman" w:hAnsi="Times New Roman" w:cs="Times New Roman"/>
          <w:b/>
          <w:sz w:val="28"/>
          <w:szCs w:val="28"/>
        </w:rPr>
        <w:t>Эксперт(ы):</w:t>
      </w:r>
    </w:p>
    <w:p w:rsidR="00A11212" w:rsidRPr="005D20E2" w:rsidRDefault="00A11212" w:rsidP="00A11212">
      <w:pPr>
        <w:tabs>
          <w:tab w:val="left" w:pos="1134"/>
          <w:tab w:val="right" w:leader="underscore" w:pos="9639"/>
        </w:tabs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>_____________________ Ф.И.О., должность, место работы, подпись</w:t>
      </w:r>
    </w:p>
    <w:p w:rsidR="00A11212" w:rsidRPr="005D20E2" w:rsidRDefault="00A11212" w:rsidP="00A11212">
      <w:pPr>
        <w:tabs>
          <w:tab w:val="left" w:pos="1134"/>
          <w:tab w:val="right" w:leader="underscore" w:pos="9639"/>
        </w:tabs>
        <w:rPr>
          <w:rFonts w:ascii="Times New Roman" w:hAnsi="Times New Roman" w:cs="Times New Roman"/>
          <w:sz w:val="28"/>
          <w:szCs w:val="28"/>
        </w:rPr>
      </w:pPr>
    </w:p>
    <w:p w:rsidR="00A11212" w:rsidRPr="005D20E2" w:rsidRDefault="00A11212" w:rsidP="00A11212">
      <w:pPr>
        <w:tabs>
          <w:tab w:val="left" w:pos="1134"/>
          <w:tab w:val="right" w:leader="underscore" w:pos="9639"/>
        </w:tabs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>_____________________ Ф.И.О., должность, место работы, подпись</w:t>
      </w:r>
    </w:p>
    <w:p w:rsidR="00A11212" w:rsidRPr="005D20E2" w:rsidRDefault="00A11212" w:rsidP="00A11212">
      <w:pPr>
        <w:tabs>
          <w:tab w:val="left" w:pos="1134"/>
          <w:tab w:val="right" w:leader="underscore" w:pos="9356"/>
        </w:tabs>
        <w:ind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A11212" w:rsidRPr="005D20E2" w:rsidRDefault="00A11212" w:rsidP="00A11212">
      <w:pPr>
        <w:tabs>
          <w:tab w:val="left" w:pos="1134"/>
          <w:tab w:val="right" w:leader="underscore" w:pos="9356"/>
        </w:tabs>
        <w:ind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A11212" w:rsidRPr="005D20E2" w:rsidRDefault="00A11212" w:rsidP="00A11212">
      <w:pPr>
        <w:tabs>
          <w:tab w:val="left" w:pos="1134"/>
          <w:tab w:val="right" w:leader="underscore" w:pos="9356"/>
        </w:tabs>
        <w:ind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212" w:rsidRPr="005D20E2" w:rsidRDefault="00A11212" w:rsidP="00A1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D4B" w:rsidRPr="005D20E2" w:rsidRDefault="005C5D4B" w:rsidP="00A11212">
      <w:pPr>
        <w:rPr>
          <w:rFonts w:ascii="Times New Roman" w:hAnsi="Times New Roman" w:cs="Times New Roman"/>
          <w:sz w:val="28"/>
          <w:szCs w:val="28"/>
        </w:rPr>
      </w:pPr>
    </w:p>
    <w:sectPr w:rsidR="005C5D4B" w:rsidRPr="005D20E2" w:rsidSect="008C7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FF84A25"/>
    <w:multiLevelType w:val="hybridMultilevel"/>
    <w:tmpl w:val="68E6DF08"/>
    <w:name w:val="WW8Num22"/>
    <w:lvl w:ilvl="0" w:tplc="B8645E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41BE1"/>
    <w:multiLevelType w:val="hybridMultilevel"/>
    <w:tmpl w:val="F22E651C"/>
    <w:lvl w:ilvl="0" w:tplc="3BF6D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065C59"/>
    <w:multiLevelType w:val="hybridMultilevel"/>
    <w:tmpl w:val="1B084124"/>
    <w:lvl w:ilvl="0" w:tplc="12C4515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62E21"/>
    <w:multiLevelType w:val="hybridMultilevel"/>
    <w:tmpl w:val="AB7AEED0"/>
    <w:lvl w:ilvl="0" w:tplc="668CA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C307FF"/>
    <w:multiLevelType w:val="hybridMultilevel"/>
    <w:tmpl w:val="F67EFA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4BC4647"/>
    <w:multiLevelType w:val="hybridMultilevel"/>
    <w:tmpl w:val="059EE594"/>
    <w:lvl w:ilvl="0" w:tplc="668CA9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1C0A10"/>
    <w:multiLevelType w:val="hybridMultilevel"/>
    <w:tmpl w:val="FAE85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1212"/>
    <w:rsid w:val="00012FE1"/>
    <w:rsid w:val="000207C1"/>
    <w:rsid w:val="00033263"/>
    <w:rsid w:val="00054799"/>
    <w:rsid w:val="000659C4"/>
    <w:rsid w:val="00067943"/>
    <w:rsid w:val="00076783"/>
    <w:rsid w:val="00093404"/>
    <w:rsid w:val="00131A83"/>
    <w:rsid w:val="00170796"/>
    <w:rsid w:val="0017512D"/>
    <w:rsid w:val="001A73E3"/>
    <w:rsid w:val="001E6632"/>
    <w:rsid w:val="001F625A"/>
    <w:rsid w:val="002014E7"/>
    <w:rsid w:val="00220AEC"/>
    <w:rsid w:val="002C46EC"/>
    <w:rsid w:val="002E0B32"/>
    <w:rsid w:val="002E61A0"/>
    <w:rsid w:val="003140E7"/>
    <w:rsid w:val="00315E24"/>
    <w:rsid w:val="0037351D"/>
    <w:rsid w:val="003736D2"/>
    <w:rsid w:val="00376D1F"/>
    <w:rsid w:val="00393A6F"/>
    <w:rsid w:val="00394199"/>
    <w:rsid w:val="003953E6"/>
    <w:rsid w:val="003A117D"/>
    <w:rsid w:val="003B1280"/>
    <w:rsid w:val="003C7832"/>
    <w:rsid w:val="00430C91"/>
    <w:rsid w:val="00447A88"/>
    <w:rsid w:val="00472B49"/>
    <w:rsid w:val="004A0E1D"/>
    <w:rsid w:val="004A75E6"/>
    <w:rsid w:val="004C68A4"/>
    <w:rsid w:val="004F1704"/>
    <w:rsid w:val="005038FB"/>
    <w:rsid w:val="0050430A"/>
    <w:rsid w:val="005101FE"/>
    <w:rsid w:val="00535381"/>
    <w:rsid w:val="005432BD"/>
    <w:rsid w:val="00551F6F"/>
    <w:rsid w:val="005573DD"/>
    <w:rsid w:val="0059001A"/>
    <w:rsid w:val="005C5D4B"/>
    <w:rsid w:val="005C7B46"/>
    <w:rsid w:val="005D20E2"/>
    <w:rsid w:val="00615FF9"/>
    <w:rsid w:val="00623FB4"/>
    <w:rsid w:val="00634E2E"/>
    <w:rsid w:val="006364F3"/>
    <w:rsid w:val="00637770"/>
    <w:rsid w:val="00656F1F"/>
    <w:rsid w:val="00695A79"/>
    <w:rsid w:val="006A18A3"/>
    <w:rsid w:val="006B2A29"/>
    <w:rsid w:val="006C31E0"/>
    <w:rsid w:val="006E0996"/>
    <w:rsid w:val="006E75F2"/>
    <w:rsid w:val="00743E82"/>
    <w:rsid w:val="00756B27"/>
    <w:rsid w:val="00780650"/>
    <w:rsid w:val="007847E0"/>
    <w:rsid w:val="007868D2"/>
    <w:rsid w:val="00786B31"/>
    <w:rsid w:val="007D103C"/>
    <w:rsid w:val="00807B0C"/>
    <w:rsid w:val="00811441"/>
    <w:rsid w:val="008145A7"/>
    <w:rsid w:val="008322AB"/>
    <w:rsid w:val="008361E1"/>
    <w:rsid w:val="008509FB"/>
    <w:rsid w:val="00852190"/>
    <w:rsid w:val="0085602C"/>
    <w:rsid w:val="00857326"/>
    <w:rsid w:val="00883A51"/>
    <w:rsid w:val="00887D2E"/>
    <w:rsid w:val="008A122D"/>
    <w:rsid w:val="008A5D76"/>
    <w:rsid w:val="008A7E1E"/>
    <w:rsid w:val="008C78A1"/>
    <w:rsid w:val="008F12DC"/>
    <w:rsid w:val="00906B7B"/>
    <w:rsid w:val="00912120"/>
    <w:rsid w:val="009150AA"/>
    <w:rsid w:val="009247B6"/>
    <w:rsid w:val="009354DA"/>
    <w:rsid w:val="00943659"/>
    <w:rsid w:val="0099779C"/>
    <w:rsid w:val="009A118B"/>
    <w:rsid w:val="009A2C66"/>
    <w:rsid w:val="009E2B1C"/>
    <w:rsid w:val="00A03DE3"/>
    <w:rsid w:val="00A11212"/>
    <w:rsid w:val="00A20BE9"/>
    <w:rsid w:val="00A30F77"/>
    <w:rsid w:val="00A36FBB"/>
    <w:rsid w:val="00A55E91"/>
    <w:rsid w:val="00A64F87"/>
    <w:rsid w:val="00A8332B"/>
    <w:rsid w:val="00AB025A"/>
    <w:rsid w:val="00AB2222"/>
    <w:rsid w:val="00AC713A"/>
    <w:rsid w:val="00AD276F"/>
    <w:rsid w:val="00AE223C"/>
    <w:rsid w:val="00AE691B"/>
    <w:rsid w:val="00B423E1"/>
    <w:rsid w:val="00B63A2D"/>
    <w:rsid w:val="00B6509F"/>
    <w:rsid w:val="00B905C0"/>
    <w:rsid w:val="00BB46CF"/>
    <w:rsid w:val="00BC69B8"/>
    <w:rsid w:val="00BE73A1"/>
    <w:rsid w:val="00BF447A"/>
    <w:rsid w:val="00C21C80"/>
    <w:rsid w:val="00C52FEA"/>
    <w:rsid w:val="00C600A0"/>
    <w:rsid w:val="00C7054F"/>
    <w:rsid w:val="00C92072"/>
    <w:rsid w:val="00CB6E48"/>
    <w:rsid w:val="00CC1955"/>
    <w:rsid w:val="00CD0A86"/>
    <w:rsid w:val="00D036D8"/>
    <w:rsid w:val="00D10933"/>
    <w:rsid w:val="00D95E10"/>
    <w:rsid w:val="00DB1070"/>
    <w:rsid w:val="00DB157B"/>
    <w:rsid w:val="00DC12BB"/>
    <w:rsid w:val="00DD64C0"/>
    <w:rsid w:val="00E164B5"/>
    <w:rsid w:val="00E20AF9"/>
    <w:rsid w:val="00E40FCB"/>
    <w:rsid w:val="00E6549E"/>
    <w:rsid w:val="00E87A94"/>
    <w:rsid w:val="00EA74D2"/>
    <w:rsid w:val="00EB582F"/>
    <w:rsid w:val="00EC35D3"/>
    <w:rsid w:val="00F0206A"/>
    <w:rsid w:val="00F071E2"/>
    <w:rsid w:val="00F21EC7"/>
    <w:rsid w:val="00F221A2"/>
    <w:rsid w:val="00F41450"/>
    <w:rsid w:val="00F43ADF"/>
    <w:rsid w:val="00F937A0"/>
    <w:rsid w:val="00FC2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348483-F456-471D-83A2-0E028D81B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112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A112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3A117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145A7"/>
    <w:rPr>
      <w:color w:val="0000FF" w:themeColor="hyperlink"/>
      <w:u w:val="single"/>
    </w:rPr>
  </w:style>
  <w:style w:type="paragraph" w:styleId="a6">
    <w:name w:val="No Spacing"/>
    <w:uiPriority w:val="1"/>
    <w:qFormat/>
    <w:rsid w:val="00B42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_"/>
    <w:basedOn w:val="a0"/>
    <w:link w:val="2"/>
    <w:rsid w:val="0085732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857326"/>
    <w:pPr>
      <w:widowControl w:val="0"/>
      <w:shd w:val="clear" w:color="auto" w:fill="FFFFFF"/>
      <w:spacing w:before="360"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Абзац списка Знак"/>
    <w:link w:val="a3"/>
    <w:uiPriority w:val="99"/>
    <w:locked/>
    <w:rsid w:val="00AE691B"/>
  </w:style>
  <w:style w:type="character" w:customStyle="1" w:styleId="apple-converted-space">
    <w:name w:val="apple-converted-space"/>
    <w:basedOn w:val="a0"/>
    <w:rsid w:val="00AE691B"/>
  </w:style>
  <w:style w:type="paragraph" w:styleId="a8">
    <w:name w:val="Balloon Text"/>
    <w:basedOn w:val="a"/>
    <w:link w:val="a9"/>
    <w:uiPriority w:val="99"/>
    <w:semiHidden/>
    <w:unhideWhenUsed/>
    <w:rsid w:val="00634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4E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2649" TargetMode="External"/><Relationship Id="rId13" Type="http://schemas.openxmlformats.org/officeDocument/2006/relationships/hyperlink" Target="http://biblioclub.ru/index.php?page=book&amp;id=482619" TargetMode="Externa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458902" TargetMode="External"/><Relationship Id="rId12" Type="http://schemas.openxmlformats.org/officeDocument/2006/relationships/hyperlink" Target="http://biblioclub.ru/index.php?page=book&amp;id=43468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57136" TargetMode="External"/><Relationship Id="rId11" Type="http://schemas.openxmlformats.org/officeDocument/2006/relationships/hyperlink" Target="http://biblioclub.ru/index.php?page=book&amp;id=44444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ibrary.ru" TargetMode="External"/><Relationship Id="rId10" Type="http://schemas.openxmlformats.org/officeDocument/2006/relationships/hyperlink" Target="http://biblioclub.ru/index.php?page=book&amp;id=49957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8308" TargetMode="External"/><Relationship Id="rId14" Type="http://schemas.openxmlformats.org/officeDocument/2006/relationships/hyperlink" Target="http://www.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D6786-9BA2-4C0C-A9A5-ADFB7CB84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15</Pages>
  <Words>3163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</cp:lastModifiedBy>
  <cp:revision>86</cp:revision>
  <cp:lastPrinted>2019-09-05T06:01:00Z</cp:lastPrinted>
  <dcterms:created xsi:type="dcterms:W3CDTF">2017-05-09T11:27:00Z</dcterms:created>
  <dcterms:modified xsi:type="dcterms:W3CDTF">2021-09-23T12:41:00Z</dcterms:modified>
</cp:coreProperties>
</file>